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E95D" w14:textId="77777777" w:rsidR="00BB369B" w:rsidRDefault="00BB369B" w:rsidP="00BB369B">
      <w:pPr>
        <w:snapToGrid w:val="0"/>
        <w:spacing w:line="560" w:lineRule="exact"/>
        <w:rPr>
          <w:rFonts w:ascii="黑体" w:eastAsia="黑体" w:hAnsi="黑体"/>
          <w:sz w:val="32"/>
          <w:szCs w:val="32"/>
        </w:rPr>
      </w:pPr>
      <w:r>
        <w:rPr>
          <w:rFonts w:ascii="黑体" w:eastAsia="黑体" w:hAnsi="黑体" w:hint="eastAsia"/>
          <w:sz w:val="32"/>
          <w:szCs w:val="32"/>
        </w:rPr>
        <w:t>附件3</w:t>
      </w:r>
    </w:p>
    <w:p w14:paraId="0D038089" w14:textId="77777777" w:rsidR="00BB369B" w:rsidRDefault="00BB369B" w:rsidP="00BB369B">
      <w:pPr>
        <w:rPr>
          <w:rFonts w:ascii="仿宋_GB2312" w:eastAsia="仿宋_GB2312" w:hAnsi="仿宋_GB2312" w:cs="仿宋_GB2312"/>
          <w:sz w:val="28"/>
          <w:szCs w:val="28"/>
        </w:rPr>
      </w:pPr>
      <w:r>
        <w:rPr>
          <w:rFonts w:hint="eastAsia"/>
        </w:rPr>
        <w:t xml:space="preserve">         </w:t>
      </w:r>
      <w:r>
        <w:rPr>
          <w:rFonts w:ascii="仿宋_GB2312" w:eastAsia="仿宋_GB2312" w:hAnsi="仿宋_GB2312" w:cs="仿宋_GB2312" w:hint="eastAsia"/>
          <w:sz w:val="30"/>
          <w:szCs w:val="30"/>
        </w:rPr>
        <w:t>统一社会信用代码：</w:t>
      </w:r>
    </w:p>
    <w:p w14:paraId="5A66C2E3" w14:textId="77777777" w:rsidR="00BB369B" w:rsidRDefault="00BB369B" w:rsidP="00BB369B">
      <w:pPr>
        <w:ind w:firstLineChars="197" w:firstLine="850"/>
        <w:rPr>
          <w:rFonts w:ascii="黑体" w:eastAsia="黑体"/>
          <w:w w:val="90"/>
          <w:sz w:val="48"/>
          <w:szCs w:val="48"/>
        </w:rPr>
      </w:pPr>
      <w:r>
        <w:rPr>
          <w:rFonts w:ascii="黑体" w:eastAsia="黑体" w:hint="eastAsia"/>
          <w:w w:val="90"/>
          <w:sz w:val="48"/>
          <w:szCs w:val="48"/>
        </w:rPr>
        <w:t xml:space="preserve">  </w:t>
      </w:r>
    </w:p>
    <w:p w14:paraId="334F645E" w14:textId="77777777" w:rsidR="00BB369B" w:rsidRDefault="00BB369B" w:rsidP="00BB369B">
      <w:pPr>
        <w:ind w:firstLineChars="197" w:firstLine="850"/>
        <w:rPr>
          <w:rFonts w:ascii="黑体" w:eastAsia="黑体"/>
          <w:w w:val="90"/>
          <w:sz w:val="48"/>
          <w:szCs w:val="48"/>
        </w:rPr>
      </w:pPr>
    </w:p>
    <w:p w14:paraId="07CA4531" w14:textId="77777777" w:rsidR="00BB369B" w:rsidRDefault="00BB369B" w:rsidP="00BB369B">
      <w:pPr>
        <w:jc w:val="center"/>
        <w:rPr>
          <w:rFonts w:asciiTheme="minorEastAsia" w:hAnsiTheme="minorEastAsia" w:cstheme="minorEastAsia"/>
          <w:b/>
          <w:bCs/>
          <w:w w:val="90"/>
          <w:sz w:val="52"/>
          <w:szCs w:val="52"/>
        </w:rPr>
      </w:pPr>
      <w:r>
        <w:rPr>
          <w:rFonts w:asciiTheme="minorEastAsia" w:hAnsiTheme="minorEastAsia" w:cstheme="minorEastAsia" w:hint="eastAsia"/>
          <w:b/>
          <w:bCs/>
          <w:w w:val="90"/>
          <w:sz w:val="52"/>
          <w:szCs w:val="52"/>
        </w:rPr>
        <w:t>安徽省种子诚信企业年度报表</w:t>
      </w:r>
    </w:p>
    <w:p w14:paraId="75CD1083" w14:textId="77777777" w:rsidR="00BB369B" w:rsidRDefault="00BB369B" w:rsidP="00BB369B">
      <w:pPr>
        <w:jc w:val="center"/>
        <w:outlineLvl w:val="0"/>
        <w:rPr>
          <w:rFonts w:asciiTheme="minorEastAsia" w:hAnsiTheme="minorEastAsia" w:cstheme="minorEastAsia"/>
          <w:b/>
          <w:bCs/>
          <w:w w:val="90"/>
          <w:sz w:val="52"/>
          <w:szCs w:val="52"/>
        </w:rPr>
      </w:pPr>
      <w:r>
        <w:rPr>
          <w:rFonts w:asciiTheme="minorEastAsia" w:hAnsiTheme="minorEastAsia" w:cstheme="minorEastAsia" w:hint="eastAsia"/>
          <w:b/>
          <w:bCs/>
          <w:w w:val="90"/>
          <w:sz w:val="52"/>
          <w:szCs w:val="52"/>
        </w:rPr>
        <w:t>（2023</w:t>
      </w:r>
      <w:r>
        <w:rPr>
          <w:rFonts w:asciiTheme="minorEastAsia" w:hAnsiTheme="minorEastAsia" w:cstheme="minorEastAsia" w:hint="eastAsia"/>
          <w:b/>
          <w:bCs/>
          <w:sz w:val="52"/>
          <w:szCs w:val="52"/>
        </w:rPr>
        <w:t>年</w:t>
      </w:r>
      <w:r>
        <w:rPr>
          <w:rFonts w:asciiTheme="minorEastAsia" w:hAnsiTheme="minorEastAsia" w:cstheme="minorEastAsia" w:hint="eastAsia"/>
          <w:b/>
          <w:bCs/>
          <w:w w:val="90"/>
          <w:sz w:val="52"/>
          <w:szCs w:val="52"/>
        </w:rPr>
        <w:t>）</w:t>
      </w:r>
    </w:p>
    <w:p w14:paraId="56FF55C5" w14:textId="77777777" w:rsidR="00BB369B" w:rsidRDefault="00BB369B" w:rsidP="00BB369B">
      <w:pPr>
        <w:jc w:val="center"/>
        <w:outlineLvl w:val="0"/>
        <w:rPr>
          <w:rFonts w:ascii="仿宋_GB2312" w:eastAsia="仿宋_GB2312" w:hAnsi="仿宋_GB2312"/>
          <w:b/>
          <w:bCs/>
          <w:kern w:val="0"/>
          <w:sz w:val="32"/>
          <w:szCs w:val="44"/>
          <w:lang w:val="zh-CN"/>
        </w:rPr>
      </w:pPr>
    </w:p>
    <w:p w14:paraId="1C8A3ADD" w14:textId="77777777" w:rsidR="00BB369B" w:rsidRDefault="00BB369B" w:rsidP="00BB369B">
      <w:pPr>
        <w:ind w:firstLineChars="445" w:firstLine="1279"/>
        <w:rPr>
          <w:rFonts w:ascii="仿宋_GB2312" w:eastAsia="仿宋_GB2312" w:hAnsi="仿宋_GB2312"/>
          <w:w w:val="90"/>
          <w:sz w:val="32"/>
          <w:szCs w:val="48"/>
        </w:rPr>
      </w:pPr>
    </w:p>
    <w:p w14:paraId="7E00F105" w14:textId="77777777" w:rsidR="00BB369B" w:rsidRDefault="00BB369B" w:rsidP="00BB369B">
      <w:pPr>
        <w:ind w:firstLineChars="445" w:firstLine="1279"/>
        <w:rPr>
          <w:rFonts w:ascii="黑体" w:eastAsia="黑体"/>
          <w:w w:val="90"/>
          <w:sz w:val="48"/>
          <w:szCs w:val="48"/>
        </w:rPr>
      </w:pPr>
      <w:r>
        <w:rPr>
          <w:rFonts w:ascii="仿宋_GB2312" w:eastAsia="仿宋_GB2312" w:hAnsi="仿宋_GB2312" w:hint="eastAsia"/>
          <w:w w:val="90"/>
          <w:sz w:val="32"/>
          <w:szCs w:val="48"/>
        </w:rPr>
        <w:t xml:space="preserve">                </w:t>
      </w:r>
    </w:p>
    <w:p w14:paraId="052B4AA0" w14:textId="77777777" w:rsidR="00BB369B" w:rsidRDefault="00BB369B" w:rsidP="00BB369B">
      <w:pPr>
        <w:ind w:firstLineChars="445" w:firstLine="1919"/>
        <w:rPr>
          <w:rFonts w:ascii="黑体" w:eastAsia="黑体"/>
          <w:w w:val="90"/>
          <w:sz w:val="48"/>
          <w:szCs w:val="48"/>
        </w:rPr>
      </w:pPr>
    </w:p>
    <w:p w14:paraId="68DA8EB3" w14:textId="77777777" w:rsidR="00BB369B" w:rsidRDefault="00BB369B" w:rsidP="00BB369B">
      <w:pPr>
        <w:ind w:firstLineChars="445" w:firstLine="1919"/>
        <w:rPr>
          <w:rFonts w:ascii="黑体" w:eastAsia="黑体"/>
          <w:w w:val="90"/>
          <w:sz w:val="48"/>
          <w:szCs w:val="48"/>
        </w:rPr>
      </w:pPr>
    </w:p>
    <w:p w14:paraId="23A15A2C" w14:textId="77777777" w:rsidR="00BB369B" w:rsidRDefault="00BB369B" w:rsidP="00BB369B">
      <w:pPr>
        <w:ind w:firstLineChars="445" w:firstLine="1919"/>
        <w:rPr>
          <w:rFonts w:ascii="黑体" w:eastAsia="黑体"/>
          <w:w w:val="90"/>
          <w:sz w:val="48"/>
          <w:szCs w:val="48"/>
        </w:rPr>
      </w:pPr>
    </w:p>
    <w:p w14:paraId="000D081B" w14:textId="77777777" w:rsidR="00BB369B" w:rsidRDefault="00BB369B" w:rsidP="00BB369B">
      <w:pPr>
        <w:ind w:firstLineChars="445" w:firstLine="1919"/>
        <w:rPr>
          <w:rFonts w:ascii="黑体" w:eastAsia="黑体"/>
          <w:w w:val="90"/>
          <w:sz w:val="48"/>
          <w:szCs w:val="48"/>
        </w:rPr>
      </w:pPr>
    </w:p>
    <w:p w14:paraId="0EFC972E" w14:textId="77777777" w:rsidR="00BB369B" w:rsidRDefault="00BB369B" w:rsidP="00BB369B">
      <w:pPr>
        <w:ind w:firstLineChars="445" w:firstLine="1919"/>
        <w:rPr>
          <w:rFonts w:ascii="黑体" w:eastAsia="黑体"/>
          <w:w w:val="90"/>
          <w:sz w:val="48"/>
          <w:szCs w:val="48"/>
        </w:rPr>
      </w:pPr>
    </w:p>
    <w:p w14:paraId="0B406900" w14:textId="77777777" w:rsidR="00BB369B" w:rsidRDefault="00BB369B" w:rsidP="00BB369B">
      <w:pPr>
        <w:ind w:firstLineChars="445" w:firstLine="1919"/>
        <w:rPr>
          <w:rFonts w:ascii="黑体" w:eastAsia="黑体"/>
          <w:w w:val="90"/>
          <w:sz w:val="48"/>
          <w:szCs w:val="48"/>
        </w:rPr>
      </w:pPr>
    </w:p>
    <w:p w14:paraId="4108E95B" w14:textId="77777777" w:rsidR="00BB369B" w:rsidRDefault="00BB369B" w:rsidP="00BB369B">
      <w:pPr>
        <w:ind w:firstLineChars="445" w:firstLine="1919"/>
        <w:rPr>
          <w:rFonts w:ascii="黑体" w:eastAsia="黑体"/>
          <w:w w:val="90"/>
          <w:sz w:val="48"/>
          <w:szCs w:val="48"/>
        </w:rPr>
      </w:pPr>
    </w:p>
    <w:p w14:paraId="0DED0CDD" w14:textId="77777777" w:rsidR="00BB369B" w:rsidRDefault="00BB369B" w:rsidP="00BB369B">
      <w:pPr>
        <w:spacing w:line="700" w:lineRule="exact"/>
        <w:ind w:firstLineChars="445" w:firstLine="1602"/>
        <w:rPr>
          <w:rFonts w:ascii="楷体_GB2312" w:eastAsia="楷体_GB2312"/>
          <w:sz w:val="36"/>
          <w:szCs w:val="36"/>
          <w:u w:val="single"/>
        </w:rPr>
      </w:pPr>
      <w:r>
        <w:rPr>
          <w:rFonts w:ascii="楷体_GB2312" w:eastAsia="楷体_GB2312" w:hint="eastAsia"/>
          <w:sz w:val="36"/>
          <w:szCs w:val="36"/>
        </w:rPr>
        <w:t xml:space="preserve">企业名称 </w:t>
      </w:r>
      <w:r>
        <w:rPr>
          <w:rFonts w:ascii="楷体_GB2312" w:eastAsia="楷体_GB2312" w:hint="eastAsia"/>
          <w:sz w:val="36"/>
          <w:szCs w:val="36"/>
          <w:u w:val="single"/>
        </w:rPr>
        <w:t xml:space="preserve">                   </w:t>
      </w:r>
    </w:p>
    <w:p w14:paraId="5A134284" w14:textId="77777777" w:rsidR="00BB369B" w:rsidRDefault="00BB369B" w:rsidP="00BB369B">
      <w:pPr>
        <w:spacing w:line="700" w:lineRule="exact"/>
        <w:ind w:firstLineChars="445" w:firstLine="1602"/>
        <w:rPr>
          <w:rFonts w:ascii="楷体_GB2312" w:eastAsia="楷体_GB2312"/>
          <w:sz w:val="36"/>
          <w:szCs w:val="36"/>
        </w:rPr>
      </w:pPr>
      <w:r>
        <w:rPr>
          <w:rFonts w:ascii="楷体_GB2312" w:eastAsia="楷体_GB2312" w:hint="eastAsia"/>
          <w:sz w:val="36"/>
          <w:szCs w:val="36"/>
        </w:rPr>
        <w:t xml:space="preserve">填报时间 </w:t>
      </w:r>
      <w:r>
        <w:rPr>
          <w:rFonts w:ascii="楷体_GB2312" w:eastAsia="楷体_GB2312" w:hint="eastAsia"/>
          <w:sz w:val="36"/>
          <w:szCs w:val="36"/>
          <w:u w:val="single"/>
        </w:rPr>
        <w:t xml:space="preserve">    年    月   日  </w:t>
      </w:r>
      <w:r>
        <w:rPr>
          <w:rFonts w:ascii="楷体_GB2312" w:eastAsia="楷体_GB2312" w:hint="eastAsia"/>
          <w:sz w:val="36"/>
          <w:szCs w:val="36"/>
        </w:rPr>
        <w:t xml:space="preserve">       </w:t>
      </w:r>
    </w:p>
    <w:p w14:paraId="2FEB9FB1" w14:textId="77777777" w:rsidR="00BB369B" w:rsidRDefault="00BB369B" w:rsidP="00BB369B">
      <w:pPr>
        <w:ind w:firstLineChars="445" w:firstLine="1602"/>
        <w:rPr>
          <w:rFonts w:ascii="楷体_GB2312" w:eastAsia="楷体_GB2312"/>
          <w:sz w:val="36"/>
          <w:szCs w:val="36"/>
        </w:rPr>
      </w:pPr>
    </w:p>
    <w:p w14:paraId="7D5A05B1" w14:textId="77777777" w:rsidR="00BB369B" w:rsidRDefault="00BB369B" w:rsidP="00BB369B">
      <w:pPr>
        <w:ind w:firstLineChars="545" w:firstLine="1962"/>
        <w:rPr>
          <w:rFonts w:ascii="楷体_GB2312" w:eastAsia="楷体_GB2312"/>
          <w:sz w:val="36"/>
          <w:szCs w:val="36"/>
        </w:rPr>
      </w:pPr>
    </w:p>
    <w:p w14:paraId="01994094" w14:textId="77777777" w:rsidR="00BB369B" w:rsidRDefault="00BB369B" w:rsidP="00BB369B">
      <w:pPr>
        <w:ind w:firstLineChars="894" w:firstLine="3218"/>
        <w:rPr>
          <w:rFonts w:ascii="楷体_GB2312" w:eastAsia="楷体_GB2312"/>
          <w:sz w:val="36"/>
          <w:szCs w:val="36"/>
        </w:rPr>
      </w:pPr>
      <w:r>
        <w:rPr>
          <w:rFonts w:ascii="楷体_GB2312" w:eastAsia="楷体_GB2312" w:hint="eastAsia"/>
          <w:sz w:val="36"/>
          <w:szCs w:val="36"/>
        </w:rPr>
        <w:t>安徽省种子协会</w:t>
      </w:r>
    </w:p>
    <w:p w14:paraId="6F4F292E" w14:textId="77777777" w:rsidR="00BB369B" w:rsidRDefault="00BB369B" w:rsidP="00BB369B">
      <w:pPr>
        <w:ind w:firstLineChars="795" w:firstLine="2862"/>
        <w:rPr>
          <w:rFonts w:ascii="楷体_GB2312" w:eastAsia="楷体_GB2312"/>
          <w:sz w:val="36"/>
          <w:szCs w:val="36"/>
        </w:rPr>
      </w:pPr>
    </w:p>
    <w:p w14:paraId="4AEBCB7D" w14:textId="77777777" w:rsidR="00BB369B" w:rsidRDefault="00BB369B" w:rsidP="00BB369B">
      <w:pPr>
        <w:ind w:firstLineChars="795" w:firstLine="2862"/>
        <w:rPr>
          <w:rFonts w:ascii="楷体_GB2312" w:eastAsia="楷体_GB2312"/>
          <w:sz w:val="36"/>
          <w:szCs w:val="36"/>
        </w:rPr>
        <w:sectPr w:rsidR="00BB369B" w:rsidSect="008F3A90">
          <w:footerReference w:type="default" r:id="rId4"/>
          <w:pgSz w:w="11900" w:h="16840"/>
          <w:pgMar w:top="2098" w:right="1474" w:bottom="1984" w:left="1587" w:header="851" w:footer="992" w:gutter="0"/>
          <w:pgNumType w:start="1"/>
          <w:cols w:space="425"/>
          <w:docGrid w:linePitch="326"/>
        </w:sectPr>
      </w:pPr>
    </w:p>
    <w:p w14:paraId="52EA5080" w14:textId="77777777" w:rsidR="00BB369B" w:rsidRDefault="00BB369B" w:rsidP="00BB369B">
      <w:pPr>
        <w:ind w:firstLineChars="795" w:firstLine="2862"/>
        <w:rPr>
          <w:rFonts w:ascii="楷体_GB2312" w:eastAsia="楷体_GB2312"/>
          <w:sz w:val="36"/>
          <w:szCs w:val="36"/>
        </w:rPr>
      </w:pPr>
    </w:p>
    <w:p w14:paraId="021F3364" w14:textId="77777777" w:rsidR="00BB369B" w:rsidRDefault="00BB369B" w:rsidP="00BB369B">
      <w:pPr>
        <w:spacing w:line="360" w:lineRule="auto"/>
        <w:jc w:val="center"/>
        <w:rPr>
          <w:rFonts w:ascii="楷体_GB2312" w:eastAsia="楷体_GB2312"/>
          <w:sz w:val="44"/>
          <w:szCs w:val="44"/>
        </w:rPr>
      </w:pPr>
      <w:r>
        <w:rPr>
          <w:rFonts w:ascii="楷体_GB2312" w:eastAsia="楷体_GB2312" w:hint="eastAsia"/>
          <w:sz w:val="44"/>
          <w:szCs w:val="44"/>
        </w:rPr>
        <w:t>说  明</w:t>
      </w:r>
    </w:p>
    <w:p w14:paraId="02034498" w14:textId="77777777" w:rsidR="00BB369B" w:rsidRDefault="00BB369B" w:rsidP="00BB369B">
      <w:pPr>
        <w:spacing w:line="360" w:lineRule="auto"/>
        <w:rPr>
          <w:rFonts w:ascii="仿宋_GB2312" w:eastAsia="仿宋_GB2312"/>
        </w:rPr>
      </w:pPr>
    </w:p>
    <w:p w14:paraId="526B36B7" w14:textId="77777777" w:rsidR="00BB369B" w:rsidRDefault="00BB369B" w:rsidP="00BB369B">
      <w:pPr>
        <w:tabs>
          <w:tab w:val="left" w:pos="180"/>
          <w:tab w:val="left" w:pos="1152"/>
          <w:tab w:val="left" w:pos="1440"/>
        </w:tabs>
        <w:spacing w:line="360" w:lineRule="auto"/>
        <w:ind w:firstLineChars="200" w:firstLine="600"/>
        <w:rPr>
          <w:rFonts w:ascii="仿宋_GB2312" w:eastAsia="仿宋_GB2312"/>
          <w:sz w:val="30"/>
          <w:szCs w:val="30"/>
        </w:rPr>
      </w:pPr>
      <w:r>
        <w:rPr>
          <w:rFonts w:ascii="仿宋_GB2312" w:eastAsia="仿宋_GB2312" w:hint="eastAsia"/>
          <w:sz w:val="30"/>
          <w:szCs w:val="30"/>
        </w:rPr>
        <w:t>一、本表采用计算机填写，表格从安徽省种子</w:t>
      </w:r>
      <w:proofErr w:type="gramStart"/>
      <w:r>
        <w:rPr>
          <w:rFonts w:ascii="仿宋_GB2312" w:eastAsia="仿宋_GB2312" w:hint="eastAsia"/>
          <w:sz w:val="30"/>
          <w:szCs w:val="30"/>
        </w:rPr>
        <w:t>协会官网下载</w:t>
      </w:r>
      <w:proofErr w:type="gramEnd"/>
      <w:r>
        <w:rPr>
          <w:rFonts w:ascii="仿宋_GB2312" w:eastAsia="仿宋_GB2312" w:hint="eastAsia"/>
          <w:sz w:val="30"/>
          <w:szCs w:val="30"/>
        </w:rPr>
        <w:t>。</w:t>
      </w:r>
    </w:p>
    <w:p w14:paraId="761EDD7E" w14:textId="77777777" w:rsidR="00BB369B" w:rsidRDefault="00BB369B" w:rsidP="00BB369B">
      <w:pPr>
        <w:spacing w:line="360" w:lineRule="auto"/>
        <w:ind w:firstLineChars="200" w:firstLine="600"/>
        <w:rPr>
          <w:rFonts w:ascii="仿宋_GB2312" w:eastAsia="仿宋_GB2312" w:hAnsi="ˎ̥"/>
          <w:sz w:val="30"/>
          <w:szCs w:val="30"/>
        </w:rPr>
      </w:pPr>
      <w:r>
        <w:rPr>
          <w:rFonts w:ascii="仿宋_GB2312" w:eastAsia="仿宋_GB2312" w:hint="eastAsia"/>
          <w:sz w:val="30"/>
          <w:szCs w:val="30"/>
        </w:rPr>
        <w:t>二、请</w:t>
      </w:r>
      <w:r>
        <w:rPr>
          <w:rFonts w:ascii="仿宋_GB2312" w:eastAsia="仿宋_GB2312" w:hint="eastAsia"/>
          <w:bCs/>
          <w:kern w:val="0"/>
          <w:sz w:val="30"/>
          <w:szCs w:val="30"/>
        </w:rPr>
        <w:t>将纸质材料盖章后</w:t>
      </w:r>
      <w:r>
        <w:rPr>
          <w:rFonts w:ascii="仿宋_GB2312" w:eastAsia="仿宋_GB2312" w:hAnsi="ˎ̥" w:hint="eastAsia"/>
          <w:sz w:val="30"/>
          <w:szCs w:val="30"/>
        </w:rPr>
        <w:t>报送至安徽省种子协会。</w:t>
      </w:r>
    </w:p>
    <w:p w14:paraId="19242D3A" w14:textId="77777777" w:rsidR="00BB369B" w:rsidRDefault="00BB369B" w:rsidP="00BB369B">
      <w:pPr>
        <w:tabs>
          <w:tab w:val="left" w:pos="540"/>
          <w:tab w:val="left" w:pos="1260"/>
          <w:tab w:val="left" w:pos="1440"/>
        </w:tabs>
        <w:spacing w:line="360" w:lineRule="auto"/>
        <w:ind w:firstLineChars="200" w:firstLine="600"/>
        <w:rPr>
          <w:rFonts w:ascii="仿宋_GB2312" w:eastAsia="仿宋_GB2312"/>
          <w:color w:val="000000" w:themeColor="text1"/>
          <w:sz w:val="30"/>
          <w:szCs w:val="30"/>
        </w:rPr>
      </w:pPr>
      <w:r>
        <w:rPr>
          <w:rFonts w:ascii="仿宋_GB2312" w:eastAsia="仿宋_GB2312" w:hint="eastAsia"/>
          <w:sz w:val="30"/>
          <w:szCs w:val="30"/>
        </w:rPr>
        <w:t>三、电子版发送至：</w:t>
      </w:r>
      <w:r>
        <w:rPr>
          <w:rFonts w:ascii="仿宋" w:eastAsia="仿宋" w:hAnsi="仿宋" w:cs="微软雅黑" w:hint="eastAsia"/>
          <w:color w:val="000000"/>
          <w:sz w:val="32"/>
          <w:szCs w:val="32"/>
        </w:rPr>
        <w:t>ahzzxh@126.com</w:t>
      </w:r>
      <w:r>
        <w:rPr>
          <w:rFonts w:ascii="仿宋_GB2312" w:eastAsia="仿宋_GB2312" w:hint="eastAsia"/>
          <w:color w:val="000000" w:themeColor="text1"/>
          <w:sz w:val="30"/>
          <w:szCs w:val="30"/>
        </w:rPr>
        <w:t>。</w:t>
      </w:r>
    </w:p>
    <w:p w14:paraId="1BE7C6B1"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highlight w:val="green"/>
        </w:rPr>
      </w:pPr>
    </w:p>
    <w:p w14:paraId="25BE25C1"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0ABB3276"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4A8B8812"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65F00503" w14:textId="77777777" w:rsidR="00BB369B" w:rsidRPr="008F3A90" w:rsidRDefault="00BB369B" w:rsidP="00BB369B">
      <w:pPr>
        <w:pStyle w:val="BodyText1I"/>
        <w:ind w:firstLine="210"/>
      </w:pPr>
    </w:p>
    <w:p w14:paraId="43FD2233"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6115DDC2"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1EE95683"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78A89CCE"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77947408"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15345803"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14211D5F"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5570746A"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562EFB78"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63721930"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p w14:paraId="2B3D242D" w14:textId="77777777" w:rsidR="00BB369B" w:rsidRDefault="00BB369B" w:rsidP="00BB369B">
      <w:pPr>
        <w:tabs>
          <w:tab w:val="left" w:pos="540"/>
          <w:tab w:val="left" w:pos="1260"/>
          <w:tab w:val="left" w:pos="1440"/>
        </w:tabs>
        <w:spacing w:line="360" w:lineRule="auto"/>
        <w:ind w:firstLineChars="300" w:firstLine="900"/>
        <w:rPr>
          <w:rFonts w:ascii="仿宋_GB2312" w:eastAsia="仿宋_GB2312"/>
          <w:sz w:val="30"/>
          <w:szCs w:val="30"/>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545"/>
        <w:gridCol w:w="491"/>
        <w:gridCol w:w="1140"/>
        <w:gridCol w:w="1453"/>
        <w:gridCol w:w="426"/>
        <w:gridCol w:w="593"/>
        <w:gridCol w:w="2700"/>
      </w:tblGrid>
      <w:tr w:rsidR="00BB369B" w14:paraId="0498DC4F" w14:textId="77777777" w:rsidTr="00902370">
        <w:trPr>
          <w:trHeight w:val="680"/>
          <w:jc w:val="center"/>
        </w:trPr>
        <w:tc>
          <w:tcPr>
            <w:tcW w:w="1494" w:type="dxa"/>
            <w:vMerge w:val="restart"/>
            <w:vAlign w:val="center"/>
          </w:tcPr>
          <w:p w14:paraId="63A18EBD" w14:textId="77777777" w:rsidR="00BB369B" w:rsidRDefault="00BB369B" w:rsidP="00902370">
            <w:pPr>
              <w:jc w:val="center"/>
              <w:rPr>
                <w:rFonts w:ascii="黑体" w:eastAsia="黑体" w:hAnsi="黑体" w:cs="黑体"/>
                <w:sz w:val="30"/>
                <w:szCs w:val="30"/>
              </w:rPr>
            </w:pPr>
            <w:r>
              <w:rPr>
                <w:rFonts w:ascii="黑体" w:eastAsia="黑体" w:hAnsi="黑体" w:cs="黑体" w:hint="eastAsia"/>
                <w:sz w:val="30"/>
                <w:szCs w:val="30"/>
              </w:rPr>
              <w:lastRenderedPageBreak/>
              <w:t>基本</w:t>
            </w:r>
          </w:p>
          <w:p w14:paraId="47EDD1EF" w14:textId="77777777" w:rsidR="00BB369B" w:rsidRDefault="00BB369B" w:rsidP="00902370">
            <w:pPr>
              <w:jc w:val="center"/>
              <w:rPr>
                <w:b/>
                <w:sz w:val="30"/>
                <w:szCs w:val="30"/>
              </w:rPr>
            </w:pPr>
            <w:r>
              <w:rPr>
                <w:rFonts w:ascii="黑体" w:eastAsia="黑体" w:hAnsi="黑体" w:cs="黑体" w:hint="eastAsia"/>
                <w:sz w:val="30"/>
                <w:szCs w:val="30"/>
              </w:rPr>
              <w:t>信息</w:t>
            </w:r>
          </w:p>
        </w:tc>
        <w:tc>
          <w:tcPr>
            <w:tcW w:w="1545" w:type="dxa"/>
            <w:vAlign w:val="center"/>
          </w:tcPr>
          <w:p w14:paraId="099B9F89" w14:textId="77777777" w:rsidR="00BB369B" w:rsidRDefault="00BB369B" w:rsidP="00902370">
            <w:pPr>
              <w:snapToGrid w:val="0"/>
              <w:rPr>
                <w:rFonts w:ascii="仿宋_GB2312" w:eastAsia="仿宋_GB2312"/>
              </w:rPr>
            </w:pPr>
            <w:r>
              <w:rPr>
                <w:rFonts w:ascii="仿宋_GB2312" w:eastAsia="仿宋_GB2312" w:hint="eastAsia"/>
              </w:rPr>
              <w:t>信用等级</w:t>
            </w:r>
          </w:p>
        </w:tc>
        <w:tc>
          <w:tcPr>
            <w:tcW w:w="1631" w:type="dxa"/>
            <w:gridSpan w:val="2"/>
            <w:vAlign w:val="center"/>
          </w:tcPr>
          <w:p w14:paraId="3243F8DA" w14:textId="77777777" w:rsidR="00BB369B" w:rsidRDefault="00BB369B" w:rsidP="00902370">
            <w:pPr>
              <w:snapToGrid w:val="0"/>
              <w:rPr>
                <w:rFonts w:ascii="仿宋_GB2312" w:eastAsia="仿宋_GB2312"/>
              </w:rPr>
            </w:pPr>
          </w:p>
        </w:tc>
        <w:tc>
          <w:tcPr>
            <w:tcW w:w="1879" w:type="dxa"/>
            <w:gridSpan w:val="2"/>
            <w:vAlign w:val="center"/>
          </w:tcPr>
          <w:p w14:paraId="74AE91DE" w14:textId="77777777" w:rsidR="00BB369B" w:rsidRDefault="00BB369B" w:rsidP="00902370">
            <w:pPr>
              <w:snapToGrid w:val="0"/>
              <w:rPr>
                <w:rFonts w:ascii="仿宋_GB2312" w:eastAsia="仿宋_GB2312"/>
              </w:rPr>
            </w:pPr>
            <w:r>
              <w:rPr>
                <w:rFonts w:ascii="仿宋_GB2312" w:eastAsia="仿宋_GB2312" w:hint="eastAsia"/>
              </w:rPr>
              <w:t>有效期至</w:t>
            </w:r>
          </w:p>
        </w:tc>
        <w:tc>
          <w:tcPr>
            <w:tcW w:w="3293" w:type="dxa"/>
            <w:gridSpan w:val="2"/>
            <w:vAlign w:val="center"/>
          </w:tcPr>
          <w:p w14:paraId="681EE735" w14:textId="77777777" w:rsidR="00BB369B" w:rsidRDefault="00BB369B" w:rsidP="00902370">
            <w:pPr>
              <w:snapToGrid w:val="0"/>
              <w:rPr>
                <w:rFonts w:ascii="仿宋_GB2312" w:eastAsia="仿宋_GB2312"/>
              </w:rPr>
            </w:pPr>
            <w:r>
              <w:rPr>
                <w:rFonts w:ascii="仿宋_GB2312" w:eastAsia="仿宋_GB2312" w:hint="eastAsia"/>
              </w:rPr>
              <w:t xml:space="preserve">     年    月   日</w:t>
            </w:r>
          </w:p>
        </w:tc>
      </w:tr>
      <w:tr w:rsidR="00BB369B" w14:paraId="23CB8692" w14:textId="77777777" w:rsidTr="00902370">
        <w:trPr>
          <w:trHeight w:val="680"/>
          <w:jc w:val="center"/>
        </w:trPr>
        <w:tc>
          <w:tcPr>
            <w:tcW w:w="1494" w:type="dxa"/>
            <w:vMerge/>
            <w:vAlign w:val="center"/>
          </w:tcPr>
          <w:p w14:paraId="7748866E" w14:textId="77777777" w:rsidR="00BB369B" w:rsidRDefault="00BB369B" w:rsidP="00902370">
            <w:pPr>
              <w:jc w:val="center"/>
              <w:rPr>
                <w:sz w:val="30"/>
                <w:szCs w:val="30"/>
              </w:rPr>
            </w:pPr>
          </w:p>
        </w:tc>
        <w:tc>
          <w:tcPr>
            <w:tcW w:w="1545" w:type="dxa"/>
            <w:vAlign w:val="center"/>
          </w:tcPr>
          <w:p w14:paraId="345A31F5" w14:textId="77777777" w:rsidR="00BB369B" w:rsidRDefault="00BB369B" w:rsidP="00902370">
            <w:pPr>
              <w:snapToGrid w:val="0"/>
              <w:rPr>
                <w:rFonts w:ascii="仿宋_GB2312" w:eastAsia="仿宋_GB2312"/>
              </w:rPr>
            </w:pPr>
            <w:r>
              <w:rPr>
                <w:rFonts w:ascii="仿宋_GB2312" w:eastAsia="仿宋_GB2312" w:hint="eastAsia"/>
              </w:rPr>
              <w:t>法人代表</w:t>
            </w:r>
          </w:p>
        </w:tc>
        <w:tc>
          <w:tcPr>
            <w:tcW w:w="1631" w:type="dxa"/>
            <w:gridSpan w:val="2"/>
            <w:vAlign w:val="center"/>
          </w:tcPr>
          <w:p w14:paraId="033B518F" w14:textId="77777777" w:rsidR="00BB369B" w:rsidRDefault="00BB369B" w:rsidP="00902370">
            <w:pPr>
              <w:snapToGrid w:val="0"/>
              <w:rPr>
                <w:rFonts w:ascii="仿宋_GB2312" w:eastAsia="仿宋_GB2312"/>
              </w:rPr>
            </w:pPr>
          </w:p>
        </w:tc>
        <w:tc>
          <w:tcPr>
            <w:tcW w:w="1879" w:type="dxa"/>
            <w:gridSpan w:val="2"/>
            <w:vAlign w:val="center"/>
          </w:tcPr>
          <w:p w14:paraId="15B48E5A" w14:textId="77777777" w:rsidR="00BB369B" w:rsidRDefault="00BB369B" w:rsidP="00902370">
            <w:pPr>
              <w:snapToGrid w:val="0"/>
              <w:rPr>
                <w:rFonts w:ascii="仿宋_GB2312" w:eastAsia="仿宋_GB2312"/>
              </w:rPr>
            </w:pPr>
            <w:r>
              <w:rPr>
                <w:rFonts w:ascii="仿宋_GB2312" w:eastAsia="仿宋_GB2312" w:hint="eastAsia"/>
              </w:rPr>
              <w:t>任职时间</w:t>
            </w:r>
          </w:p>
        </w:tc>
        <w:tc>
          <w:tcPr>
            <w:tcW w:w="3293" w:type="dxa"/>
            <w:gridSpan w:val="2"/>
            <w:vAlign w:val="center"/>
          </w:tcPr>
          <w:p w14:paraId="4AC5DD67" w14:textId="77777777" w:rsidR="00BB369B" w:rsidRDefault="00BB369B" w:rsidP="00902370">
            <w:pPr>
              <w:snapToGrid w:val="0"/>
              <w:rPr>
                <w:rFonts w:ascii="仿宋_GB2312" w:eastAsia="仿宋_GB2312"/>
              </w:rPr>
            </w:pPr>
            <w:r>
              <w:rPr>
                <w:rFonts w:ascii="仿宋_GB2312" w:eastAsia="仿宋_GB2312" w:hint="eastAsia"/>
              </w:rPr>
              <w:t xml:space="preserve">     年    月   日</w:t>
            </w:r>
          </w:p>
        </w:tc>
      </w:tr>
      <w:tr w:rsidR="00BB369B" w14:paraId="509C0704" w14:textId="77777777" w:rsidTr="00902370">
        <w:trPr>
          <w:trHeight w:val="680"/>
          <w:jc w:val="center"/>
        </w:trPr>
        <w:tc>
          <w:tcPr>
            <w:tcW w:w="1494" w:type="dxa"/>
            <w:vMerge/>
          </w:tcPr>
          <w:p w14:paraId="51F653D3" w14:textId="77777777" w:rsidR="00BB369B" w:rsidRDefault="00BB369B" w:rsidP="00902370"/>
        </w:tc>
        <w:tc>
          <w:tcPr>
            <w:tcW w:w="3176" w:type="dxa"/>
            <w:gridSpan w:val="3"/>
            <w:vAlign w:val="center"/>
          </w:tcPr>
          <w:p w14:paraId="71FA95BF" w14:textId="77777777" w:rsidR="00BB369B" w:rsidRDefault="00BB369B" w:rsidP="00902370">
            <w:pPr>
              <w:snapToGrid w:val="0"/>
              <w:rPr>
                <w:rFonts w:ascii="仿宋_GB2312" w:eastAsia="仿宋_GB2312"/>
              </w:rPr>
            </w:pPr>
            <w:r>
              <w:rPr>
                <w:rFonts w:ascii="仿宋_GB2312" w:eastAsia="仿宋_GB2312" w:hint="eastAsia"/>
              </w:rPr>
              <w:t>注册资本</w:t>
            </w:r>
          </w:p>
        </w:tc>
        <w:tc>
          <w:tcPr>
            <w:tcW w:w="5172" w:type="dxa"/>
            <w:gridSpan w:val="4"/>
            <w:vAlign w:val="center"/>
          </w:tcPr>
          <w:p w14:paraId="354FC742" w14:textId="77777777" w:rsidR="00BB369B" w:rsidRDefault="00BB369B" w:rsidP="00902370">
            <w:pPr>
              <w:snapToGrid w:val="0"/>
              <w:rPr>
                <w:rFonts w:ascii="仿宋_GB2312" w:eastAsia="仿宋_GB2312"/>
              </w:rPr>
            </w:pPr>
          </w:p>
        </w:tc>
      </w:tr>
      <w:tr w:rsidR="00BB369B" w14:paraId="32CF6779" w14:textId="77777777" w:rsidTr="00902370">
        <w:trPr>
          <w:trHeight w:val="680"/>
          <w:jc w:val="center"/>
        </w:trPr>
        <w:tc>
          <w:tcPr>
            <w:tcW w:w="1494" w:type="dxa"/>
            <w:vMerge/>
          </w:tcPr>
          <w:p w14:paraId="0CC60EB4" w14:textId="77777777" w:rsidR="00BB369B" w:rsidRDefault="00BB369B" w:rsidP="00902370"/>
        </w:tc>
        <w:tc>
          <w:tcPr>
            <w:tcW w:w="3176" w:type="dxa"/>
            <w:gridSpan w:val="3"/>
            <w:vAlign w:val="center"/>
          </w:tcPr>
          <w:p w14:paraId="252ED899" w14:textId="77777777" w:rsidR="00BB369B" w:rsidRDefault="00BB369B" w:rsidP="00902370">
            <w:pPr>
              <w:snapToGrid w:val="0"/>
              <w:rPr>
                <w:rFonts w:ascii="仿宋_GB2312" w:eastAsia="仿宋_GB2312"/>
              </w:rPr>
            </w:pPr>
            <w:r>
              <w:rPr>
                <w:rFonts w:ascii="仿宋_GB2312" w:eastAsia="仿宋_GB2312" w:hint="eastAsia"/>
              </w:rPr>
              <w:t>主营作物种子</w:t>
            </w:r>
          </w:p>
        </w:tc>
        <w:tc>
          <w:tcPr>
            <w:tcW w:w="5172" w:type="dxa"/>
            <w:gridSpan w:val="4"/>
            <w:vAlign w:val="center"/>
          </w:tcPr>
          <w:p w14:paraId="11382AD2" w14:textId="77777777" w:rsidR="00BB369B" w:rsidRDefault="00BB369B" w:rsidP="00902370">
            <w:pPr>
              <w:snapToGrid w:val="0"/>
              <w:rPr>
                <w:rFonts w:ascii="仿宋_GB2312" w:eastAsia="仿宋_GB2312"/>
              </w:rPr>
            </w:pPr>
          </w:p>
        </w:tc>
      </w:tr>
      <w:tr w:rsidR="00BB369B" w14:paraId="59AA8F64" w14:textId="77777777" w:rsidTr="00902370">
        <w:trPr>
          <w:trHeight w:val="680"/>
          <w:jc w:val="center"/>
        </w:trPr>
        <w:tc>
          <w:tcPr>
            <w:tcW w:w="1494" w:type="dxa"/>
            <w:vMerge/>
          </w:tcPr>
          <w:p w14:paraId="59C154BD" w14:textId="77777777" w:rsidR="00BB369B" w:rsidRDefault="00BB369B" w:rsidP="00902370"/>
        </w:tc>
        <w:tc>
          <w:tcPr>
            <w:tcW w:w="3176" w:type="dxa"/>
            <w:gridSpan w:val="3"/>
            <w:vAlign w:val="center"/>
          </w:tcPr>
          <w:p w14:paraId="68DCB0F2" w14:textId="77777777" w:rsidR="00BB369B" w:rsidRDefault="00BB369B" w:rsidP="00902370">
            <w:pPr>
              <w:snapToGrid w:val="0"/>
              <w:jc w:val="left"/>
              <w:rPr>
                <w:rFonts w:ascii="仿宋_GB2312" w:eastAsia="仿宋_GB2312"/>
              </w:rPr>
            </w:pPr>
            <w:r>
              <w:rPr>
                <w:rFonts w:ascii="仿宋_GB2312" w:eastAsia="仿宋_GB2312" w:hint="eastAsia"/>
              </w:rPr>
              <w:t>股权有无变化</w:t>
            </w:r>
          </w:p>
          <w:p w14:paraId="757D2F65" w14:textId="77777777" w:rsidR="00BB369B" w:rsidRDefault="00BB369B" w:rsidP="00902370">
            <w:pPr>
              <w:snapToGrid w:val="0"/>
              <w:rPr>
                <w:rFonts w:ascii="仿宋_GB2312" w:eastAsia="仿宋_GB2312"/>
              </w:rPr>
            </w:pPr>
            <w:r>
              <w:rPr>
                <w:rFonts w:ascii="仿宋_GB2312" w:eastAsia="仿宋_GB2312" w:hint="eastAsia"/>
              </w:rPr>
              <w:t>（</w:t>
            </w:r>
            <w:proofErr w:type="gramStart"/>
            <w:r>
              <w:rPr>
                <w:rFonts w:ascii="仿宋_GB2312" w:eastAsia="仿宋_GB2312" w:hint="eastAsia"/>
              </w:rPr>
              <w:t>若股份</w:t>
            </w:r>
            <w:proofErr w:type="gramEnd"/>
            <w:r>
              <w:rPr>
                <w:rFonts w:ascii="仿宋_GB2312" w:eastAsia="仿宋_GB2312" w:hint="eastAsia"/>
              </w:rPr>
              <w:t>有变化请说明）</w:t>
            </w:r>
          </w:p>
        </w:tc>
        <w:tc>
          <w:tcPr>
            <w:tcW w:w="5172" w:type="dxa"/>
            <w:gridSpan w:val="4"/>
            <w:vAlign w:val="center"/>
          </w:tcPr>
          <w:p w14:paraId="5E901CB7" w14:textId="77777777" w:rsidR="00BB369B" w:rsidRDefault="00BB369B" w:rsidP="00902370">
            <w:pPr>
              <w:snapToGrid w:val="0"/>
              <w:rPr>
                <w:rFonts w:ascii="仿宋_GB2312" w:eastAsia="仿宋_GB2312"/>
              </w:rPr>
            </w:pPr>
          </w:p>
        </w:tc>
      </w:tr>
      <w:tr w:rsidR="00BB369B" w14:paraId="1783ECB0" w14:textId="77777777" w:rsidTr="00902370">
        <w:trPr>
          <w:trHeight w:val="680"/>
          <w:jc w:val="center"/>
        </w:trPr>
        <w:tc>
          <w:tcPr>
            <w:tcW w:w="1494" w:type="dxa"/>
            <w:vMerge/>
          </w:tcPr>
          <w:p w14:paraId="7F4BD347" w14:textId="77777777" w:rsidR="00BB369B" w:rsidRDefault="00BB369B" w:rsidP="00902370"/>
        </w:tc>
        <w:tc>
          <w:tcPr>
            <w:tcW w:w="3176" w:type="dxa"/>
            <w:gridSpan w:val="3"/>
            <w:vAlign w:val="center"/>
          </w:tcPr>
          <w:p w14:paraId="1AF556D6" w14:textId="77777777" w:rsidR="00BB369B" w:rsidRDefault="00BB369B" w:rsidP="00902370">
            <w:pPr>
              <w:snapToGrid w:val="0"/>
              <w:rPr>
                <w:rFonts w:ascii="仿宋_GB2312" w:eastAsia="仿宋_GB2312"/>
              </w:rPr>
            </w:pPr>
            <w:r>
              <w:rPr>
                <w:rFonts w:ascii="仿宋_GB2312" w:eastAsia="仿宋_GB2312" w:hint="eastAsia"/>
              </w:rPr>
              <w:t>有无兼并重组</w:t>
            </w:r>
          </w:p>
        </w:tc>
        <w:tc>
          <w:tcPr>
            <w:tcW w:w="5172" w:type="dxa"/>
            <w:gridSpan w:val="4"/>
            <w:vAlign w:val="center"/>
          </w:tcPr>
          <w:p w14:paraId="511115F3" w14:textId="77777777" w:rsidR="00BB369B" w:rsidRDefault="00BB369B" w:rsidP="00902370">
            <w:pPr>
              <w:snapToGrid w:val="0"/>
              <w:rPr>
                <w:rFonts w:ascii="仿宋_GB2312" w:eastAsia="仿宋_GB2312"/>
              </w:rPr>
            </w:pPr>
            <w:r>
              <w:rPr>
                <w:rFonts w:ascii="仿宋_GB2312" w:eastAsia="仿宋_GB2312" w:hint="eastAsia"/>
              </w:rPr>
              <w:t>若有，请填写企业名称、股权占比</w:t>
            </w:r>
          </w:p>
        </w:tc>
      </w:tr>
      <w:tr w:rsidR="00BB369B" w14:paraId="21A297C7" w14:textId="77777777" w:rsidTr="00902370">
        <w:trPr>
          <w:trHeight w:val="680"/>
          <w:jc w:val="center"/>
        </w:trPr>
        <w:tc>
          <w:tcPr>
            <w:tcW w:w="1494" w:type="dxa"/>
            <w:vMerge/>
          </w:tcPr>
          <w:p w14:paraId="3B1BD482" w14:textId="77777777" w:rsidR="00BB369B" w:rsidRDefault="00BB369B" w:rsidP="00902370"/>
        </w:tc>
        <w:tc>
          <w:tcPr>
            <w:tcW w:w="1545" w:type="dxa"/>
            <w:vAlign w:val="center"/>
          </w:tcPr>
          <w:p w14:paraId="35B45E63" w14:textId="77777777" w:rsidR="00BB369B" w:rsidRDefault="00BB369B" w:rsidP="00902370">
            <w:pPr>
              <w:snapToGrid w:val="0"/>
              <w:rPr>
                <w:rFonts w:ascii="仿宋_GB2312" w:eastAsia="仿宋_GB2312"/>
              </w:rPr>
            </w:pPr>
            <w:r>
              <w:rPr>
                <w:rFonts w:ascii="仿宋_GB2312" w:eastAsia="仿宋_GB2312" w:hint="eastAsia"/>
              </w:rPr>
              <w:t>联系人</w:t>
            </w:r>
          </w:p>
        </w:tc>
        <w:tc>
          <w:tcPr>
            <w:tcW w:w="1631" w:type="dxa"/>
            <w:gridSpan w:val="2"/>
            <w:vAlign w:val="center"/>
          </w:tcPr>
          <w:p w14:paraId="6395C9AA" w14:textId="77777777" w:rsidR="00BB369B" w:rsidRDefault="00BB369B" w:rsidP="00902370">
            <w:pPr>
              <w:snapToGrid w:val="0"/>
              <w:rPr>
                <w:rFonts w:ascii="仿宋_GB2312" w:eastAsia="仿宋_GB2312"/>
              </w:rPr>
            </w:pPr>
          </w:p>
        </w:tc>
        <w:tc>
          <w:tcPr>
            <w:tcW w:w="1453" w:type="dxa"/>
            <w:vAlign w:val="center"/>
          </w:tcPr>
          <w:p w14:paraId="04666676" w14:textId="77777777" w:rsidR="00BB369B" w:rsidRDefault="00BB369B" w:rsidP="00902370">
            <w:pPr>
              <w:snapToGrid w:val="0"/>
              <w:rPr>
                <w:rFonts w:ascii="仿宋_GB2312" w:eastAsia="仿宋_GB2312"/>
              </w:rPr>
            </w:pPr>
            <w:r>
              <w:rPr>
                <w:rFonts w:ascii="仿宋_GB2312" w:eastAsia="仿宋_GB2312" w:hint="eastAsia"/>
              </w:rPr>
              <w:t>手机号</w:t>
            </w:r>
          </w:p>
        </w:tc>
        <w:tc>
          <w:tcPr>
            <w:tcW w:w="3719" w:type="dxa"/>
            <w:gridSpan w:val="3"/>
            <w:vAlign w:val="center"/>
          </w:tcPr>
          <w:p w14:paraId="67757F54" w14:textId="77777777" w:rsidR="00BB369B" w:rsidRDefault="00BB369B" w:rsidP="00902370">
            <w:pPr>
              <w:snapToGrid w:val="0"/>
              <w:rPr>
                <w:rFonts w:ascii="仿宋_GB2312" w:eastAsia="仿宋_GB2312"/>
              </w:rPr>
            </w:pPr>
          </w:p>
        </w:tc>
      </w:tr>
      <w:tr w:rsidR="00BB369B" w14:paraId="2749DBC3" w14:textId="77777777" w:rsidTr="00902370">
        <w:trPr>
          <w:trHeight w:val="703"/>
          <w:jc w:val="center"/>
        </w:trPr>
        <w:tc>
          <w:tcPr>
            <w:tcW w:w="1494" w:type="dxa"/>
            <w:vMerge w:val="restart"/>
            <w:vAlign w:val="center"/>
          </w:tcPr>
          <w:p w14:paraId="75A57419" w14:textId="77777777" w:rsidR="00BB369B" w:rsidRDefault="00BB369B" w:rsidP="00902370">
            <w:pPr>
              <w:jc w:val="center"/>
              <w:rPr>
                <w:sz w:val="30"/>
                <w:szCs w:val="30"/>
              </w:rPr>
            </w:pPr>
            <w:r>
              <w:rPr>
                <w:rFonts w:ascii="黑体" w:eastAsia="黑体" w:hAnsi="黑体" w:cs="黑体" w:hint="eastAsia"/>
                <w:sz w:val="30"/>
                <w:szCs w:val="30"/>
              </w:rPr>
              <w:t>经营及财务情况</w:t>
            </w:r>
          </w:p>
        </w:tc>
        <w:tc>
          <w:tcPr>
            <w:tcW w:w="3176" w:type="dxa"/>
            <w:gridSpan w:val="3"/>
            <w:vAlign w:val="center"/>
          </w:tcPr>
          <w:p w14:paraId="6763D5DF" w14:textId="77777777" w:rsidR="00BB369B" w:rsidRDefault="00BB369B" w:rsidP="00902370">
            <w:pPr>
              <w:snapToGrid w:val="0"/>
              <w:rPr>
                <w:rFonts w:ascii="仿宋_GB2312" w:eastAsia="仿宋_GB2312"/>
              </w:rPr>
            </w:pPr>
            <w:r>
              <w:rPr>
                <w:rFonts w:ascii="仿宋_GB2312" w:eastAsia="仿宋_GB2312" w:hint="eastAsia"/>
              </w:rPr>
              <w:t>资产总额（万元）</w:t>
            </w:r>
          </w:p>
        </w:tc>
        <w:tc>
          <w:tcPr>
            <w:tcW w:w="5172" w:type="dxa"/>
            <w:gridSpan w:val="4"/>
            <w:vAlign w:val="center"/>
          </w:tcPr>
          <w:p w14:paraId="7C10B056" w14:textId="77777777" w:rsidR="00BB369B" w:rsidRDefault="00BB369B" w:rsidP="00902370">
            <w:pPr>
              <w:snapToGrid w:val="0"/>
              <w:ind w:firstLine="960"/>
              <w:rPr>
                <w:rFonts w:ascii="仿宋_GB2312" w:eastAsia="仿宋_GB2312"/>
              </w:rPr>
            </w:pPr>
          </w:p>
        </w:tc>
      </w:tr>
      <w:tr w:rsidR="00BB369B" w14:paraId="2542CF36" w14:textId="77777777" w:rsidTr="00902370">
        <w:trPr>
          <w:trHeight w:val="703"/>
          <w:jc w:val="center"/>
        </w:trPr>
        <w:tc>
          <w:tcPr>
            <w:tcW w:w="1494" w:type="dxa"/>
            <w:vMerge/>
            <w:vAlign w:val="center"/>
          </w:tcPr>
          <w:p w14:paraId="57809FE1" w14:textId="77777777" w:rsidR="00BB369B" w:rsidRDefault="00BB369B" w:rsidP="00902370">
            <w:pPr>
              <w:jc w:val="center"/>
              <w:rPr>
                <w:rFonts w:ascii="黑体" w:eastAsia="黑体" w:hAnsi="黑体" w:cs="黑体"/>
                <w:sz w:val="30"/>
                <w:szCs w:val="30"/>
              </w:rPr>
            </w:pPr>
          </w:p>
        </w:tc>
        <w:tc>
          <w:tcPr>
            <w:tcW w:w="3176" w:type="dxa"/>
            <w:gridSpan w:val="3"/>
            <w:vAlign w:val="center"/>
          </w:tcPr>
          <w:p w14:paraId="7C8264FC" w14:textId="77777777" w:rsidR="00BB369B" w:rsidRDefault="00BB369B" w:rsidP="00902370">
            <w:pPr>
              <w:snapToGrid w:val="0"/>
              <w:rPr>
                <w:rFonts w:ascii="仿宋_GB2312" w:eastAsia="仿宋_GB2312"/>
              </w:rPr>
            </w:pPr>
            <w:r>
              <w:rPr>
                <w:rFonts w:ascii="仿宋_GB2312" w:eastAsia="仿宋_GB2312" w:hint="eastAsia"/>
              </w:rPr>
              <w:t>净资产总额（万元）</w:t>
            </w:r>
          </w:p>
        </w:tc>
        <w:tc>
          <w:tcPr>
            <w:tcW w:w="5172" w:type="dxa"/>
            <w:gridSpan w:val="4"/>
            <w:vAlign w:val="center"/>
          </w:tcPr>
          <w:p w14:paraId="3169071E" w14:textId="77777777" w:rsidR="00BB369B" w:rsidRDefault="00BB369B" w:rsidP="00902370">
            <w:pPr>
              <w:snapToGrid w:val="0"/>
              <w:ind w:firstLine="960"/>
              <w:rPr>
                <w:rFonts w:ascii="仿宋_GB2312" w:eastAsia="仿宋_GB2312"/>
              </w:rPr>
            </w:pPr>
          </w:p>
        </w:tc>
      </w:tr>
      <w:tr w:rsidR="00BB369B" w14:paraId="4589FA9D" w14:textId="77777777" w:rsidTr="00902370">
        <w:trPr>
          <w:trHeight w:val="703"/>
          <w:jc w:val="center"/>
        </w:trPr>
        <w:tc>
          <w:tcPr>
            <w:tcW w:w="1494" w:type="dxa"/>
            <w:vMerge/>
            <w:vAlign w:val="center"/>
          </w:tcPr>
          <w:p w14:paraId="0F13FEC5" w14:textId="77777777" w:rsidR="00BB369B" w:rsidRDefault="00BB369B" w:rsidP="00902370">
            <w:pPr>
              <w:jc w:val="center"/>
              <w:rPr>
                <w:rFonts w:ascii="黑体" w:eastAsia="黑体" w:hAnsi="黑体" w:cs="黑体"/>
                <w:sz w:val="30"/>
                <w:szCs w:val="30"/>
              </w:rPr>
            </w:pPr>
          </w:p>
        </w:tc>
        <w:tc>
          <w:tcPr>
            <w:tcW w:w="3176" w:type="dxa"/>
            <w:gridSpan w:val="3"/>
            <w:vAlign w:val="center"/>
          </w:tcPr>
          <w:p w14:paraId="0D218F3B" w14:textId="77777777" w:rsidR="00BB369B" w:rsidRDefault="00BB369B" w:rsidP="00902370">
            <w:pPr>
              <w:snapToGrid w:val="0"/>
              <w:rPr>
                <w:rFonts w:ascii="仿宋_GB2312" w:eastAsia="仿宋_GB2312"/>
              </w:rPr>
            </w:pPr>
            <w:r>
              <w:rPr>
                <w:rFonts w:ascii="仿宋_GB2312" w:eastAsia="仿宋_GB2312" w:hint="eastAsia"/>
              </w:rPr>
              <w:t>2023年经营收入（万元）</w:t>
            </w:r>
          </w:p>
          <w:p w14:paraId="5B807EBB" w14:textId="77777777" w:rsidR="00BB369B" w:rsidRDefault="00BB369B" w:rsidP="00902370">
            <w:pPr>
              <w:snapToGrid w:val="0"/>
              <w:rPr>
                <w:rFonts w:ascii="仿宋_GB2312" w:eastAsia="仿宋_GB2312"/>
              </w:rPr>
            </w:pPr>
            <w:r>
              <w:rPr>
                <w:rFonts w:ascii="仿宋_GB2312" w:eastAsia="仿宋_GB2312" w:hint="eastAsia"/>
              </w:rPr>
              <w:t>（含种子经营在内的全部收入）</w:t>
            </w:r>
          </w:p>
        </w:tc>
        <w:tc>
          <w:tcPr>
            <w:tcW w:w="5172" w:type="dxa"/>
            <w:gridSpan w:val="4"/>
            <w:vAlign w:val="center"/>
          </w:tcPr>
          <w:p w14:paraId="6B8AC3E4" w14:textId="77777777" w:rsidR="00BB369B" w:rsidRDefault="00BB369B" w:rsidP="00902370">
            <w:pPr>
              <w:snapToGrid w:val="0"/>
              <w:ind w:firstLine="960"/>
              <w:rPr>
                <w:rFonts w:ascii="仿宋_GB2312" w:eastAsia="仿宋_GB2312"/>
              </w:rPr>
            </w:pPr>
          </w:p>
        </w:tc>
      </w:tr>
      <w:tr w:rsidR="00BB369B" w14:paraId="619DE5B2" w14:textId="77777777" w:rsidTr="00902370">
        <w:trPr>
          <w:trHeight w:val="703"/>
          <w:jc w:val="center"/>
        </w:trPr>
        <w:tc>
          <w:tcPr>
            <w:tcW w:w="1494" w:type="dxa"/>
            <w:vMerge/>
            <w:vAlign w:val="center"/>
          </w:tcPr>
          <w:p w14:paraId="59602B61" w14:textId="77777777" w:rsidR="00BB369B" w:rsidRDefault="00BB369B" w:rsidP="00902370">
            <w:pPr>
              <w:jc w:val="center"/>
              <w:rPr>
                <w:rFonts w:ascii="黑体" w:eastAsia="黑体" w:hAnsi="黑体" w:cs="黑体"/>
                <w:sz w:val="30"/>
                <w:szCs w:val="30"/>
              </w:rPr>
            </w:pPr>
          </w:p>
        </w:tc>
        <w:tc>
          <w:tcPr>
            <w:tcW w:w="3176" w:type="dxa"/>
            <w:gridSpan w:val="3"/>
            <w:vAlign w:val="center"/>
          </w:tcPr>
          <w:p w14:paraId="596D19FA" w14:textId="77777777" w:rsidR="00BB369B" w:rsidRDefault="00BB369B" w:rsidP="00902370">
            <w:pPr>
              <w:snapToGrid w:val="0"/>
              <w:rPr>
                <w:rFonts w:ascii="仿宋_GB2312" w:eastAsia="仿宋_GB2312"/>
                <w:color w:val="FF0000"/>
              </w:rPr>
            </w:pPr>
            <w:r>
              <w:rPr>
                <w:rFonts w:ascii="仿宋_GB2312" w:eastAsia="仿宋_GB2312" w:hAnsi="仿宋_GB2312" w:cs="仿宋_GB2312" w:hint="eastAsia"/>
              </w:rPr>
              <w:t>2023年经营利润（万元）</w:t>
            </w:r>
          </w:p>
        </w:tc>
        <w:tc>
          <w:tcPr>
            <w:tcW w:w="5172" w:type="dxa"/>
            <w:gridSpan w:val="4"/>
            <w:vAlign w:val="center"/>
          </w:tcPr>
          <w:p w14:paraId="498A81AF" w14:textId="77777777" w:rsidR="00BB369B" w:rsidRDefault="00BB369B" w:rsidP="00902370">
            <w:pPr>
              <w:snapToGrid w:val="0"/>
              <w:ind w:firstLine="960"/>
              <w:rPr>
                <w:rFonts w:ascii="仿宋_GB2312" w:eastAsia="仿宋_GB2312"/>
              </w:rPr>
            </w:pPr>
          </w:p>
        </w:tc>
      </w:tr>
      <w:tr w:rsidR="00BB369B" w14:paraId="5C67F915" w14:textId="77777777" w:rsidTr="00902370">
        <w:trPr>
          <w:trHeight w:val="703"/>
          <w:jc w:val="center"/>
        </w:trPr>
        <w:tc>
          <w:tcPr>
            <w:tcW w:w="1494" w:type="dxa"/>
            <w:vMerge/>
            <w:vAlign w:val="center"/>
          </w:tcPr>
          <w:p w14:paraId="0181D6AD" w14:textId="77777777" w:rsidR="00BB369B" w:rsidRDefault="00BB369B" w:rsidP="00902370">
            <w:pPr>
              <w:jc w:val="center"/>
              <w:rPr>
                <w:rFonts w:ascii="黑体" w:eastAsia="黑体" w:hAnsi="黑体" w:cs="黑体"/>
                <w:sz w:val="30"/>
                <w:szCs w:val="30"/>
              </w:rPr>
            </w:pPr>
          </w:p>
        </w:tc>
        <w:tc>
          <w:tcPr>
            <w:tcW w:w="3176" w:type="dxa"/>
            <w:gridSpan w:val="3"/>
            <w:vAlign w:val="center"/>
          </w:tcPr>
          <w:p w14:paraId="6D156BBC" w14:textId="77777777" w:rsidR="00BB369B" w:rsidRDefault="00BB369B" w:rsidP="00902370">
            <w:pPr>
              <w:snapToGrid w:val="0"/>
              <w:rPr>
                <w:rFonts w:ascii="仿宋_GB2312" w:eastAsia="仿宋_GB2312"/>
              </w:rPr>
            </w:pPr>
            <w:r>
              <w:rPr>
                <w:rFonts w:ascii="仿宋_GB2312" w:eastAsia="仿宋_GB2312" w:hint="eastAsia"/>
              </w:rPr>
              <w:t>2023年种子销售收入（万元）</w:t>
            </w:r>
          </w:p>
        </w:tc>
        <w:tc>
          <w:tcPr>
            <w:tcW w:w="5172" w:type="dxa"/>
            <w:gridSpan w:val="4"/>
            <w:vAlign w:val="center"/>
          </w:tcPr>
          <w:p w14:paraId="69D2F0AC" w14:textId="77777777" w:rsidR="00BB369B" w:rsidRDefault="00BB369B" w:rsidP="00902370">
            <w:pPr>
              <w:snapToGrid w:val="0"/>
              <w:ind w:firstLine="960"/>
              <w:rPr>
                <w:rFonts w:ascii="仿宋_GB2312" w:eastAsia="仿宋_GB2312"/>
              </w:rPr>
            </w:pPr>
          </w:p>
        </w:tc>
      </w:tr>
      <w:tr w:rsidR="00BB369B" w14:paraId="67907031" w14:textId="77777777" w:rsidTr="00902370">
        <w:trPr>
          <w:trHeight w:val="703"/>
          <w:jc w:val="center"/>
        </w:trPr>
        <w:tc>
          <w:tcPr>
            <w:tcW w:w="1494" w:type="dxa"/>
            <w:vMerge/>
            <w:vAlign w:val="center"/>
          </w:tcPr>
          <w:p w14:paraId="1BCB8B79" w14:textId="77777777" w:rsidR="00BB369B" w:rsidRDefault="00BB369B" w:rsidP="00902370">
            <w:pPr>
              <w:jc w:val="center"/>
              <w:rPr>
                <w:sz w:val="30"/>
                <w:szCs w:val="30"/>
              </w:rPr>
            </w:pPr>
          </w:p>
        </w:tc>
        <w:tc>
          <w:tcPr>
            <w:tcW w:w="3176" w:type="dxa"/>
            <w:gridSpan w:val="3"/>
            <w:vAlign w:val="center"/>
          </w:tcPr>
          <w:p w14:paraId="6AB2698F" w14:textId="77777777" w:rsidR="00BB369B" w:rsidRDefault="00BB369B" w:rsidP="00902370">
            <w:pPr>
              <w:snapToGrid w:val="0"/>
              <w:rPr>
                <w:rFonts w:ascii="仿宋_GB2312" w:eastAsia="仿宋_GB2312"/>
              </w:rPr>
            </w:pPr>
            <w:r>
              <w:rPr>
                <w:rFonts w:ascii="仿宋_GB2312" w:eastAsia="仿宋_GB2312" w:hint="eastAsia"/>
              </w:rPr>
              <w:t>2023年种子销售利润（万元）</w:t>
            </w:r>
          </w:p>
        </w:tc>
        <w:tc>
          <w:tcPr>
            <w:tcW w:w="5172" w:type="dxa"/>
            <w:gridSpan w:val="4"/>
            <w:vAlign w:val="center"/>
          </w:tcPr>
          <w:p w14:paraId="59889386" w14:textId="77777777" w:rsidR="00BB369B" w:rsidRDefault="00BB369B" w:rsidP="00902370">
            <w:pPr>
              <w:snapToGrid w:val="0"/>
              <w:ind w:firstLine="960"/>
              <w:rPr>
                <w:rFonts w:ascii="仿宋_GB2312" w:eastAsia="仿宋_GB2312"/>
              </w:rPr>
            </w:pPr>
          </w:p>
        </w:tc>
      </w:tr>
      <w:tr w:rsidR="00BB369B" w14:paraId="5063D7E7" w14:textId="77777777" w:rsidTr="00902370">
        <w:trPr>
          <w:trHeight w:val="703"/>
          <w:jc w:val="center"/>
        </w:trPr>
        <w:tc>
          <w:tcPr>
            <w:tcW w:w="1494" w:type="dxa"/>
            <w:vMerge/>
            <w:vAlign w:val="center"/>
          </w:tcPr>
          <w:p w14:paraId="2B2CF2F3" w14:textId="77777777" w:rsidR="00BB369B" w:rsidRDefault="00BB369B" w:rsidP="00902370">
            <w:pPr>
              <w:spacing w:line="360" w:lineRule="auto"/>
              <w:ind w:firstLineChars="400" w:firstLine="840"/>
            </w:pPr>
          </w:p>
        </w:tc>
        <w:tc>
          <w:tcPr>
            <w:tcW w:w="3176" w:type="dxa"/>
            <w:gridSpan w:val="3"/>
            <w:vAlign w:val="center"/>
          </w:tcPr>
          <w:p w14:paraId="7671245F"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2023年研发投入（万元）</w:t>
            </w:r>
          </w:p>
          <w:p w14:paraId="6D8D5761"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（种子业务）</w:t>
            </w:r>
          </w:p>
        </w:tc>
        <w:tc>
          <w:tcPr>
            <w:tcW w:w="5172" w:type="dxa"/>
            <w:gridSpan w:val="4"/>
            <w:vAlign w:val="center"/>
          </w:tcPr>
          <w:p w14:paraId="625E22A4" w14:textId="77777777" w:rsidR="00BB369B" w:rsidRDefault="00BB369B" w:rsidP="00902370">
            <w:pPr>
              <w:snapToGrid w:val="0"/>
              <w:ind w:firstLine="960"/>
              <w:rPr>
                <w:rFonts w:ascii="仿宋_GB2312" w:eastAsia="仿宋_GB2312"/>
              </w:rPr>
            </w:pPr>
          </w:p>
        </w:tc>
      </w:tr>
      <w:tr w:rsidR="00BB369B" w14:paraId="441F3F3B" w14:textId="77777777" w:rsidTr="00902370">
        <w:trPr>
          <w:trHeight w:val="703"/>
          <w:jc w:val="center"/>
        </w:trPr>
        <w:tc>
          <w:tcPr>
            <w:tcW w:w="1494" w:type="dxa"/>
            <w:vMerge/>
            <w:vAlign w:val="center"/>
          </w:tcPr>
          <w:p w14:paraId="215E8918" w14:textId="77777777" w:rsidR="00BB369B" w:rsidRDefault="00BB369B" w:rsidP="00902370">
            <w:pPr>
              <w:spacing w:line="360" w:lineRule="auto"/>
              <w:ind w:firstLineChars="400" w:firstLine="840"/>
            </w:pPr>
          </w:p>
        </w:tc>
        <w:tc>
          <w:tcPr>
            <w:tcW w:w="3176" w:type="dxa"/>
            <w:gridSpan w:val="3"/>
            <w:vAlign w:val="center"/>
          </w:tcPr>
          <w:p w14:paraId="42BE1ED5" w14:textId="77777777" w:rsidR="00BB369B" w:rsidRDefault="00BB369B" w:rsidP="00902370">
            <w:pPr>
              <w:snapToGrid w:val="0"/>
              <w:rPr>
                <w:rFonts w:ascii="仿宋_GB2312" w:hAnsi="仿宋_GB2312" w:cs="仿宋_GB2312"/>
              </w:rPr>
            </w:pPr>
            <w:r>
              <w:rPr>
                <w:rFonts w:ascii="仿宋_GB2312" w:eastAsia="仿宋_GB2312" w:hAnsi="仿宋_GB2312" w:cs="仿宋_GB2312" w:hint="eastAsia"/>
              </w:rPr>
              <w:t>2023年研发投入占种子销售收入比例（%)</w:t>
            </w:r>
          </w:p>
        </w:tc>
        <w:tc>
          <w:tcPr>
            <w:tcW w:w="5172" w:type="dxa"/>
            <w:gridSpan w:val="4"/>
            <w:vAlign w:val="center"/>
          </w:tcPr>
          <w:p w14:paraId="12B1A54D" w14:textId="77777777" w:rsidR="00BB369B" w:rsidRDefault="00BB369B" w:rsidP="00902370">
            <w:pPr>
              <w:snapToGrid w:val="0"/>
              <w:ind w:firstLine="960"/>
              <w:rPr>
                <w:rFonts w:ascii="仿宋_GB2312" w:eastAsia="仿宋_GB2312"/>
              </w:rPr>
            </w:pPr>
          </w:p>
        </w:tc>
      </w:tr>
      <w:tr w:rsidR="00BB369B" w14:paraId="6618D21C" w14:textId="77777777" w:rsidTr="00902370">
        <w:trPr>
          <w:trHeight w:val="703"/>
          <w:jc w:val="center"/>
        </w:trPr>
        <w:tc>
          <w:tcPr>
            <w:tcW w:w="1494" w:type="dxa"/>
            <w:vMerge w:val="restart"/>
            <w:vAlign w:val="center"/>
          </w:tcPr>
          <w:p w14:paraId="7DC9A67A" w14:textId="77777777" w:rsidR="00BB369B" w:rsidRDefault="00BB369B" w:rsidP="00902370">
            <w:pPr>
              <w:spacing w:line="360" w:lineRule="auto"/>
            </w:pPr>
            <w:r>
              <w:rPr>
                <w:rFonts w:ascii="黑体" w:eastAsia="黑体" w:hAnsi="黑体" w:cs="黑体" w:hint="eastAsia"/>
                <w:sz w:val="30"/>
                <w:szCs w:val="30"/>
              </w:rPr>
              <w:t>品种及生产情况</w:t>
            </w:r>
          </w:p>
        </w:tc>
        <w:tc>
          <w:tcPr>
            <w:tcW w:w="3176" w:type="dxa"/>
            <w:gridSpan w:val="3"/>
            <w:vAlign w:val="center"/>
          </w:tcPr>
          <w:p w14:paraId="3C0493AD"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2023年审定、登记品种</w:t>
            </w:r>
          </w:p>
        </w:tc>
        <w:tc>
          <w:tcPr>
            <w:tcW w:w="5172" w:type="dxa"/>
            <w:gridSpan w:val="4"/>
            <w:vAlign w:val="center"/>
          </w:tcPr>
          <w:p w14:paraId="16A22958" w14:textId="77777777" w:rsidR="00BB369B" w:rsidRDefault="00BB369B" w:rsidP="00902370">
            <w:pPr>
              <w:snapToGrid w:val="0"/>
              <w:rPr>
                <w:rFonts w:eastAsia="仿宋_GB2312"/>
              </w:rPr>
            </w:pPr>
            <w:r>
              <w:rPr>
                <w:rFonts w:ascii="仿宋_GB2312" w:eastAsia="仿宋_GB2312" w:hAnsi="仿宋_GB2312" w:cs="仿宋_GB2312" w:hint="eastAsia"/>
              </w:rPr>
              <w:t>作物类型、品种名称、审定（登记）号、性质（自育、合育）</w:t>
            </w:r>
          </w:p>
        </w:tc>
      </w:tr>
      <w:tr w:rsidR="00BB369B" w14:paraId="4182585E" w14:textId="77777777" w:rsidTr="00902370">
        <w:trPr>
          <w:trHeight w:val="703"/>
          <w:jc w:val="center"/>
        </w:trPr>
        <w:tc>
          <w:tcPr>
            <w:tcW w:w="1494" w:type="dxa"/>
            <w:vMerge/>
            <w:vAlign w:val="center"/>
          </w:tcPr>
          <w:p w14:paraId="61415E67" w14:textId="77777777" w:rsidR="00BB369B" w:rsidRDefault="00BB369B" w:rsidP="00902370">
            <w:pPr>
              <w:spacing w:line="360" w:lineRule="auto"/>
              <w:rPr>
                <w:rFonts w:ascii="黑体" w:eastAsia="黑体" w:hAnsi="黑体" w:cs="黑体"/>
                <w:sz w:val="30"/>
                <w:szCs w:val="30"/>
              </w:rPr>
            </w:pPr>
          </w:p>
        </w:tc>
        <w:tc>
          <w:tcPr>
            <w:tcW w:w="3176" w:type="dxa"/>
            <w:gridSpan w:val="3"/>
            <w:vAlign w:val="center"/>
          </w:tcPr>
          <w:p w14:paraId="23CF7447"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2023年购买品种</w:t>
            </w:r>
          </w:p>
        </w:tc>
        <w:tc>
          <w:tcPr>
            <w:tcW w:w="5172" w:type="dxa"/>
            <w:gridSpan w:val="4"/>
            <w:vAlign w:val="center"/>
          </w:tcPr>
          <w:p w14:paraId="68AC9FFB"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作物类型、品种名称、审定（登记）号、选育单位</w:t>
            </w:r>
          </w:p>
        </w:tc>
      </w:tr>
      <w:tr w:rsidR="00BB369B" w14:paraId="05A19164" w14:textId="77777777" w:rsidTr="00902370">
        <w:trPr>
          <w:trHeight w:val="1380"/>
          <w:jc w:val="center"/>
        </w:trPr>
        <w:tc>
          <w:tcPr>
            <w:tcW w:w="1494" w:type="dxa"/>
            <w:vMerge/>
            <w:vAlign w:val="center"/>
          </w:tcPr>
          <w:p w14:paraId="4084F57A" w14:textId="77777777" w:rsidR="00BB369B" w:rsidRDefault="00BB369B" w:rsidP="00902370">
            <w:pPr>
              <w:spacing w:line="360" w:lineRule="auto"/>
              <w:ind w:firstLineChars="400" w:firstLine="840"/>
            </w:pPr>
          </w:p>
        </w:tc>
        <w:tc>
          <w:tcPr>
            <w:tcW w:w="3176" w:type="dxa"/>
            <w:gridSpan w:val="3"/>
            <w:vAlign w:val="center"/>
          </w:tcPr>
          <w:p w14:paraId="47CA0F4E" w14:textId="77777777" w:rsidR="00BB369B" w:rsidRDefault="00BB369B" w:rsidP="00902370">
            <w:pPr>
              <w:snapToGrid w:val="0"/>
              <w:rPr>
                <w:rFonts w:ascii="仿宋_GB2312" w:eastAsia="仿宋_GB2312" w:hAnsi="仿宋_GB2312" w:cs="仿宋_GB2312"/>
                <w:kern w:val="0"/>
              </w:rPr>
            </w:pPr>
            <w:r>
              <w:rPr>
                <w:rFonts w:ascii="仿宋_GB2312" w:eastAsia="仿宋_GB2312" w:hAnsi="仿宋_GB2312" w:cs="仿宋_GB2312" w:hint="eastAsia"/>
                <w:kern w:val="0"/>
              </w:rPr>
              <w:t>2023年不同制种方式所占比例（%）</w:t>
            </w:r>
          </w:p>
        </w:tc>
        <w:tc>
          <w:tcPr>
            <w:tcW w:w="5172" w:type="dxa"/>
            <w:gridSpan w:val="4"/>
            <w:vAlign w:val="center"/>
          </w:tcPr>
          <w:p w14:paraId="2DB9EFD7" w14:textId="77777777" w:rsidR="00BB369B" w:rsidRDefault="00BB369B" w:rsidP="00902370">
            <w:pPr>
              <w:snapToGrid w:val="0"/>
              <w:rPr>
                <w:rFonts w:ascii="仿宋_GB2312" w:eastAsia="仿宋_GB2312" w:hAnsi="仿宋_GB2312" w:cs="仿宋_GB2312"/>
                <w:spacing w:val="-20"/>
                <w:kern w:val="0"/>
              </w:rPr>
            </w:pPr>
            <w:r>
              <w:rPr>
                <w:rFonts w:ascii="仿宋_GB2312" w:eastAsia="仿宋_GB2312" w:hAnsi="仿宋_GB2312" w:cs="仿宋_GB2312" w:hint="eastAsia"/>
                <w:spacing w:val="-20"/>
                <w:kern w:val="0"/>
              </w:rPr>
              <w:t>自有基地（流转，或签订租地合同）</w:t>
            </w:r>
            <w:r>
              <w:rPr>
                <w:rFonts w:ascii="仿宋_GB2312" w:eastAsia="仿宋_GB2312" w:hAnsi="仿宋_GB2312" w:cs="仿宋_GB2312" w:hint="eastAsia"/>
                <w:spacing w:val="-20"/>
                <w:kern w:val="0"/>
                <w:u w:val="single"/>
              </w:rPr>
              <w:t xml:space="preserve">        </w:t>
            </w:r>
            <w:r>
              <w:rPr>
                <w:rFonts w:ascii="仿宋_GB2312" w:eastAsia="仿宋_GB2312" w:hAnsi="仿宋_GB2312" w:cs="仿宋_GB2312" w:hint="eastAsia"/>
                <w:spacing w:val="-20"/>
                <w:kern w:val="0"/>
              </w:rPr>
              <w:t>%</w:t>
            </w:r>
          </w:p>
          <w:p w14:paraId="5132D00A" w14:textId="77777777" w:rsidR="00BB369B" w:rsidRDefault="00BB369B" w:rsidP="00902370">
            <w:pPr>
              <w:snapToGrid w:val="0"/>
              <w:rPr>
                <w:rFonts w:ascii="仿宋_GB2312" w:eastAsia="仿宋_GB2312" w:hAnsi="仿宋_GB2312" w:cs="仿宋_GB2312"/>
                <w:spacing w:val="-20"/>
                <w:kern w:val="0"/>
              </w:rPr>
            </w:pPr>
            <w:r>
              <w:rPr>
                <w:rFonts w:ascii="仿宋_GB2312" w:eastAsia="仿宋_GB2312" w:hAnsi="仿宋_GB2312" w:cs="仿宋_GB2312" w:hint="eastAsia"/>
                <w:spacing w:val="-20"/>
                <w:kern w:val="0"/>
              </w:rPr>
              <w:t>委托制种（委托制种公司）</w:t>
            </w:r>
            <w:r>
              <w:rPr>
                <w:rFonts w:ascii="仿宋_GB2312" w:eastAsia="仿宋_GB2312" w:hAnsi="仿宋_GB2312" w:cs="仿宋_GB2312" w:hint="eastAsia"/>
                <w:spacing w:val="-20"/>
                <w:kern w:val="0"/>
                <w:u w:val="single"/>
              </w:rPr>
              <w:t xml:space="preserve">      </w:t>
            </w:r>
            <w:r>
              <w:rPr>
                <w:rFonts w:ascii="仿宋_GB2312" w:eastAsia="仿宋_GB2312" w:hAnsi="仿宋_GB2312" w:cs="仿宋_GB2312" w:hint="eastAsia"/>
                <w:spacing w:val="-20"/>
                <w:kern w:val="0"/>
              </w:rPr>
              <w:t>%</w:t>
            </w:r>
          </w:p>
          <w:p w14:paraId="2563EDAB" w14:textId="77777777" w:rsidR="00BB369B" w:rsidRDefault="00BB369B" w:rsidP="00902370">
            <w:pPr>
              <w:snapToGrid w:val="0"/>
              <w:rPr>
                <w:rFonts w:ascii="仿宋_GB2312" w:eastAsia="仿宋_GB2312" w:hAnsi="仿宋_GB2312" w:cs="仿宋_GB2312"/>
                <w:spacing w:val="-20"/>
                <w:kern w:val="0"/>
              </w:rPr>
            </w:pPr>
            <w:r>
              <w:rPr>
                <w:rFonts w:ascii="仿宋_GB2312" w:eastAsia="仿宋_GB2312" w:hAnsi="仿宋_GB2312" w:cs="仿宋_GB2312" w:hint="eastAsia"/>
                <w:spacing w:val="-20"/>
                <w:kern w:val="0"/>
              </w:rPr>
              <w:t xml:space="preserve">订单制种（与大户、合作社等订单制种） </w:t>
            </w:r>
            <w:r>
              <w:rPr>
                <w:rFonts w:ascii="仿宋_GB2312" w:eastAsia="仿宋_GB2312" w:hAnsi="仿宋_GB2312" w:cs="仿宋_GB2312" w:hint="eastAsia"/>
                <w:spacing w:val="-20"/>
                <w:kern w:val="0"/>
                <w:u w:val="single"/>
              </w:rPr>
              <w:t xml:space="preserve">     </w:t>
            </w:r>
            <w:r>
              <w:rPr>
                <w:rFonts w:ascii="仿宋_GB2312" w:eastAsia="仿宋_GB2312" w:hAnsi="仿宋_GB2312" w:cs="仿宋_GB2312" w:hint="eastAsia"/>
                <w:spacing w:val="-20"/>
                <w:kern w:val="0"/>
              </w:rPr>
              <w:t>%</w:t>
            </w:r>
          </w:p>
        </w:tc>
      </w:tr>
      <w:tr w:rsidR="00BB369B" w14:paraId="19EC98DD" w14:textId="77777777" w:rsidTr="00902370">
        <w:trPr>
          <w:trHeight w:val="974"/>
          <w:jc w:val="center"/>
        </w:trPr>
        <w:tc>
          <w:tcPr>
            <w:tcW w:w="1494" w:type="dxa"/>
            <w:vMerge w:val="restart"/>
            <w:vAlign w:val="center"/>
          </w:tcPr>
          <w:p w14:paraId="22535BC2" w14:textId="77777777" w:rsidR="00BB369B" w:rsidRDefault="00BB369B" w:rsidP="00902370">
            <w:pPr>
              <w:tabs>
                <w:tab w:val="center" w:pos="388"/>
              </w:tabs>
              <w:jc w:val="center"/>
            </w:pPr>
            <w:r>
              <w:rPr>
                <w:rFonts w:ascii="黑体" w:eastAsia="黑体" w:hAnsi="黑体" w:cs="黑体" w:hint="eastAsia"/>
                <w:sz w:val="30"/>
                <w:szCs w:val="30"/>
              </w:rPr>
              <w:lastRenderedPageBreak/>
              <w:t>知识产权情况</w:t>
            </w:r>
          </w:p>
        </w:tc>
        <w:tc>
          <w:tcPr>
            <w:tcW w:w="3176" w:type="dxa"/>
            <w:gridSpan w:val="3"/>
            <w:vAlign w:val="center"/>
          </w:tcPr>
          <w:p w14:paraId="72F3DE51"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2023年植物新品种权申请、授权情况</w:t>
            </w:r>
          </w:p>
        </w:tc>
        <w:tc>
          <w:tcPr>
            <w:tcW w:w="5172" w:type="dxa"/>
            <w:gridSpan w:val="4"/>
            <w:vAlign w:val="center"/>
          </w:tcPr>
          <w:p w14:paraId="10A4B626" w14:textId="77777777" w:rsidR="00BB369B" w:rsidRDefault="00BB369B" w:rsidP="00902370">
            <w:pPr>
              <w:snapToGrid w:val="0"/>
              <w:rPr>
                <w:rFonts w:eastAsia="仿宋_GB2312"/>
              </w:rPr>
            </w:pPr>
            <w:r>
              <w:rPr>
                <w:rFonts w:ascii="仿宋_GB2312" w:eastAsia="仿宋_GB2312" w:hAnsi="仿宋_GB2312" w:cs="仿宋_GB2312" w:hint="eastAsia"/>
              </w:rPr>
              <w:t>作物类型，品种名称，授权号（按作物类型分别统计数量）</w:t>
            </w:r>
          </w:p>
        </w:tc>
      </w:tr>
      <w:tr w:rsidR="00BB369B" w14:paraId="352FBEC0" w14:textId="77777777" w:rsidTr="00902370">
        <w:trPr>
          <w:trHeight w:val="703"/>
          <w:jc w:val="center"/>
        </w:trPr>
        <w:tc>
          <w:tcPr>
            <w:tcW w:w="1494" w:type="dxa"/>
            <w:vMerge/>
            <w:vAlign w:val="center"/>
          </w:tcPr>
          <w:p w14:paraId="24B10D96" w14:textId="77777777" w:rsidR="00BB369B" w:rsidRDefault="00BB369B" w:rsidP="00902370">
            <w:pPr>
              <w:spacing w:line="360" w:lineRule="auto"/>
              <w:ind w:firstLineChars="400" w:firstLine="840"/>
            </w:pPr>
          </w:p>
        </w:tc>
        <w:tc>
          <w:tcPr>
            <w:tcW w:w="3176" w:type="dxa"/>
            <w:gridSpan w:val="3"/>
            <w:vAlign w:val="center"/>
          </w:tcPr>
          <w:p w14:paraId="3762E8EB"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2023年其他知识产权申请、授权情况（商标、发明、实用新型、外观设计、著作权等）</w:t>
            </w:r>
          </w:p>
        </w:tc>
        <w:tc>
          <w:tcPr>
            <w:tcW w:w="5172" w:type="dxa"/>
            <w:gridSpan w:val="4"/>
            <w:vAlign w:val="center"/>
          </w:tcPr>
          <w:p w14:paraId="688E4667" w14:textId="77777777" w:rsidR="00BB369B" w:rsidRDefault="00BB369B" w:rsidP="00902370">
            <w:pPr>
              <w:snapToGrid w:val="0"/>
            </w:pPr>
            <w:r>
              <w:rPr>
                <w:rFonts w:ascii="仿宋_GB2312" w:eastAsia="仿宋_GB2312" w:hAnsi="仿宋_GB2312" w:cs="仿宋_GB2312" w:hint="eastAsia"/>
              </w:rPr>
              <w:t>类型、名称，授权号（</w:t>
            </w:r>
            <w:proofErr w:type="gramStart"/>
            <w:r>
              <w:rPr>
                <w:rFonts w:ascii="仿宋_GB2312" w:eastAsia="仿宋_GB2312" w:hAnsi="仿宋_GB2312" w:cs="仿宋_GB2312" w:hint="eastAsia"/>
              </w:rPr>
              <w:t>按权利</w:t>
            </w:r>
            <w:proofErr w:type="gramEnd"/>
            <w:r>
              <w:rPr>
                <w:rFonts w:ascii="仿宋_GB2312" w:eastAsia="仿宋_GB2312" w:hAnsi="仿宋_GB2312" w:cs="仿宋_GB2312" w:hint="eastAsia"/>
              </w:rPr>
              <w:t>类型分别统计数量）</w:t>
            </w:r>
          </w:p>
        </w:tc>
      </w:tr>
      <w:tr w:rsidR="00BB369B" w14:paraId="0F189A7C" w14:textId="77777777" w:rsidTr="00902370">
        <w:trPr>
          <w:trHeight w:val="703"/>
          <w:jc w:val="center"/>
        </w:trPr>
        <w:tc>
          <w:tcPr>
            <w:tcW w:w="1494" w:type="dxa"/>
            <w:vMerge w:val="restart"/>
            <w:vAlign w:val="center"/>
          </w:tcPr>
          <w:p w14:paraId="03B5A3B8" w14:textId="77777777" w:rsidR="00BB369B" w:rsidRDefault="00BB369B" w:rsidP="00902370">
            <w:r>
              <w:rPr>
                <w:rFonts w:ascii="黑体" w:eastAsia="黑体" w:hAnsi="黑体" w:cs="黑体" w:hint="eastAsia"/>
                <w:sz w:val="30"/>
                <w:szCs w:val="30"/>
              </w:rPr>
              <w:t>国际业务拓展情况</w:t>
            </w:r>
          </w:p>
        </w:tc>
        <w:tc>
          <w:tcPr>
            <w:tcW w:w="3176" w:type="dxa"/>
            <w:gridSpan w:val="3"/>
            <w:vAlign w:val="center"/>
          </w:tcPr>
          <w:p w14:paraId="6A5686C2"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2023年是否有国际业务</w:t>
            </w:r>
          </w:p>
        </w:tc>
        <w:tc>
          <w:tcPr>
            <w:tcW w:w="5172" w:type="dxa"/>
            <w:gridSpan w:val="4"/>
            <w:vAlign w:val="center"/>
          </w:tcPr>
          <w:p w14:paraId="147CB42B" w14:textId="77777777" w:rsidR="00BB369B" w:rsidRDefault="00BB369B" w:rsidP="00902370">
            <w:pPr>
              <w:snapToGrid w:val="0"/>
              <w:ind w:firstLine="720"/>
              <w:rPr>
                <w:rFonts w:eastAsia="微软雅黑"/>
              </w:rPr>
            </w:pPr>
            <w:r>
              <w:rPr>
                <w:rFonts w:ascii="微软雅黑" w:eastAsia="微软雅黑" w:hAnsi="微软雅黑" w:cs="微软雅黑" w:hint="eastAsia"/>
              </w:rPr>
              <w:t>▢</w:t>
            </w:r>
            <w:r>
              <w:rPr>
                <w:rFonts w:ascii="仿宋_GB2312" w:eastAsia="仿宋_GB2312" w:hAnsi="仿宋_GB2312" w:cs="仿宋_GB2312" w:hint="eastAsia"/>
              </w:rPr>
              <w:t xml:space="preserve">有      </w:t>
            </w:r>
            <w:r>
              <w:rPr>
                <w:rFonts w:ascii="微软雅黑" w:eastAsia="微软雅黑" w:hAnsi="微软雅黑" w:cs="微软雅黑" w:hint="eastAsia"/>
              </w:rPr>
              <w:t>▢</w:t>
            </w:r>
            <w:r>
              <w:rPr>
                <w:rFonts w:ascii="仿宋_GB2312" w:eastAsia="仿宋_GB2312" w:hAnsi="仿宋_GB2312" w:cs="仿宋_GB2312" w:hint="eastAsia"/>
              </w:rPr>
              <w:t>无</w:t>
            </w:r>
          </w:p>
        </w:tc>
      </w:tr>
      <w:tr w:rsidR="00BB369B" w14:paraId="2B3D4383" w14:textId="77777777" w:rsidTr="00902370">
        <w:trPr>
          <w:trHeight w:val="703"/>
          <w:jc w:val="center"/>
        </w:trPr>
        <w:tc>
          <w:tcPr>
            <w:tcW w:w="1494" w:type="dxa"/>
            <w:vMerge/>
            <w:vAlign w:val="center"/>
          </w:tcPr>
          <w:p w14:paraId="3DEB37C0" w14:textId="77777777" w:rsidR="00BB369B" w:rsidRDefault="00BB369B" w:rsidP="00902370"/>
        </w:tc>
        <w:tc>
          <w:tcPr>
            <w:tcW w:w="3176" w:type="dxa"/>
            <w:gridSpan w:val="3"/>
            <w:vAlign w:val="center"/>
          </w:tcPr>
          <w:p w14:paraId="03C69D24" w14:textId="77777777" w:rsidR="00BB369B" w:rsidRDefault="00BB369B" w:rsidP="00902370">
            <w:pPr>
              <w:snapToGrid w:val="0"/>
              <w:rPr>
                <w:rFonts w:ascii="仿宋_GB2312" w:eastAsia="仿宋_GB2312" w:hAnsi="仿宋_GB2312" w:cs="仿宋_GB2312"/>
                <w:u w:val="single"/>
              </w:rPr>
            </w:pPr>
            <w:r>
              <w:rPr>
                <w:rFonts w:ascii="仿宋_GB2312" w:eastAsia="仿宋_GB2312" w:hAnsi="仿宋_GB2312" w:cs="仿宋_GB2312" w:hint="eastAsia"/>
              </w:rPr>
              <w:t>业务类型</w:t>
            </w:r>
          </w:p>
        </w:tc>
        <w:tc>
          <w:tcPr>
            <w:tcW w:w="5172" w:type="dxa"/>
            <w:gridSpan w:val="4"/>
            <w:vAlign w:val="center"/>
          </w:tcPr>
          <w:p w14:paraId="75872021" w14:textId="77777777" w:rsidR="00BB369B" w:rsidRDefault="00BB369B" w:rsidP="00902370">
            <w:pPr>
              <w:snapToGrid w:val="0"/>
              <w:rPr>
                <w:rFonts w:ascii="仿宋_GB2312" w:eastAsia="仿宋_GB2312" w:hAnsi="仿宋_GB2312" w:cs="仿宋_GB2312"/>
                <w:spacing w:val="-20"/>
              </w:rPr>
            </w:pPr>
            <w:r>
              <w:rPr>
                <w:rFonts w:ascii="微软雅黑" w:eastAsia="微软雅黑" w:hAnsi="微软雅黑" w:cs="微软雅黑" w:hint="eastAsia"/>
                <w:spacing w:val="-20"/>
              </w:rPr>
              <w:t>▢</w:t>
            </w:r>
            <w:r>
              <w:rPr>
                <w:rFonts w:ascii="仿宋_GB2312" w:eastAsia="仿宋_GB2312" w:hAnsi="仿宋_GB2312" w:cs="仿宋_GB2312" w:hint="eastAsia"/>
                <w:spacing w:val="-20"/>
              </w:rPr>
              <w:t>贸易</w:t>
            </w:r>
            <w:r>
              <w:rPr>
                <w:rFonts w:ascii="仿宋_GB2312" w:eastAsia="仿宋_GB2312" w:hAnsi="仿宋_GB2312" w:cs="仿宋_GB2312" w:hint="eastAsia"/>
                <w:spacing w:val="-20"/>
                <w:u w:val="single"/>
              </w:rPr>
              <w:t>（若有，请在下面表格中详细填写情况）</w:t>
            </w:r>
            <w:r>
              <w:rPr>
                <w:rFonts w:ascii="仿宋_GB2312" w:eastAsia="仿宋_GB2312" w:hAnsi="仿宋_GB2312" w:cs="仿宋_GB2312" w:hint="eastAsia"/>
                <w:spacing w:val="-20"/>
              </w:rPr>
              <w:t xml:space="preserve">    </w:t>
            </w:r>
          </w:p>
          <w:p w14:paraId="5BE878B7" w14:textId="77777777" w:rsidR="00BB369B" w:rsidRDefault="00BB369B" w:rsidP="00902370">
            <w:pPr>
              <w:snapToGrid w:val="0"/>
              <w:rPr>
                <w:rFonts w:ascii="仿宋_GB2312" w:eastAsia="仿宋_GB2312" w:hAnsi="仿宋_GB2312" w:cs="仿宋_GB2312"/>
                <w:spacing w:val="-20"/>
              </w:rPr>
            </w:pPr>
            <w:r>
              <w:rPr>
                <w:rFonts w:ascii="微软雅黑" w:eastAsia="微软雅黑" w:hAnsi="微软雅黑" w:cs="微软雅黑" w:hint="eastAsia"/>
                <w:spacing w:val="-20"/>
              </w:rPr>
              <w:t>▢</w:t>
            </w:r>
            <w:r>
              <w:rPr>
                <w:rFonts w:ascii="仿宋_GB2312" w:eastAsia="仿宋_GB2312" w:hAnsi="仿宋_GB2312" w:cs="仿宋_GB2312" w:hint="eastAsia"/>
                <w:spacing w:val="-20"/>
              </w:rPr>
              <w:t>在中国境内成立合资公司</w:t>
            </w:r>
            <w:r>
              <w:rPr>
                <w:rFonts w:ascii="仿宋_GB2312" w:eastAsia="仿宋_GB2312" w:hAnsi="仿宋_GB2312" w:cs="仿宋_GB2312" w:hint="eastAsia"/>
                <w:spacing w:val="-20"/>
                <w:u w:val="single"/>
              </w:rPr>
              <w:t>（若有，请</w:t>
            </w:r>
            <w:proofErr w:type="gramStart"/>
            <w:r>
              <w:rPr>
                <w:rFonts w:ascii="仿宋_GB2312" w:eastAsia="仿宋_GB2312" w:hAnsi="仿宋_GB2312" w:cs="仿宋_GB2312" w:hint="eastAsia"/>
                <w:spacing w:val="-20"/>
                <w:u w:val="single"/>
              </w:rPr>
              <w:t>写出合资</w:t>
            </w:r>
            <w:proofErr w:type="gramEnd"/>
            <w:r>
              <w:rPr>
                <w:rFonts w:ascii="仿宋_GB2312" w:eastAsia="仿宋_GB2312" w:hAnsi="仿宋_GB2312" w:cs="仿宋_GB2312" w:hint="eastAsia"/>
                <w:spacing w:val="-20"/>
                <w:u w:val="single"/>
              </w:rPr>
              <w:t>公司名称，注册资金，股权占比情况）</w:t>
            </w:r>
            <w:r>
              <w:rPr>
                <w:rFonts w:ascii="仿宋_GB2312" w:eastAsia="仿宋_GB2312" w:hAnsi="仿宋_GB2312" w:cs="仿宋_GB2312" w:hint="eastAsia"/>
                <w:spacing w:val="-20"/>
              </w:rPr>
              <w:t xml:space="preserve">    </w:t>
            </w:r>
          </w:p>
          <w:p w14:paraId="006BDF86" w14:textId="77777777" w:rsidR="00BB369B" w:rsidRDefault="00BB369B" w:rsidP="00902370">
            <w:pPr>
              <w:snapToGrid w:val="0"/>
              <w:rPr>
                <w:rFonts w:ascii="仿宋_GB2312" w:eastAsia="仿宋_GB2312" w:hAnsi="仿宋_GB2312" w:cs="仿宋_GB2312"/>
                <w:spacing w:val="-20"/>
                <w:u w:val="single"/>
              </w:rPr>
            </w:pPr>
            <w:r>
              <w:rPr>
                <w:rFonts w:ascii="微软雅黑" w:eastAsia="微软雅黑" w:hAnsi="微软雅黑" w:cs="微软雅黑" w:hint="eastAsia"/>
                <w:spacing w:val="-20"/>
              </w:rPr>
              <w:t>▢</w:t>
            </w:r>
            <w:r>
              <w:rPr>
                <w:rFonts w:ascii="仿宋_GB2312" w:eastAsia="仿宋_GB2312" w:hAnsi="仿宋_GB2312" w:cs="仿宋_GB2312" w:hint="eastAsia"/>
                <w:spacing w:val="-20"/>
              </w:rPr>
              <w:t>在海外设立公司</w:t>
            </w:r>
            <w:r>
              <w:rPr>
                <w:rFonts w:ascii="仿宋_GB2312" w:eastAsia="仿宋_GB2312" w:hAnsi="仿宋_GB2312" w:cs="仿宋_GB2312" w:hint="eastAsia"/>
                <w:spacing w:val="-20"/>
                <w:u w:val="single"/>
              </w:rPr>
              <w:t>（若有，请写出国家，公司名称，注册资金，股权占比情况）</w:t>
            </w:r>
          </w:p>
          <w:p w14:paraId="456ABF64" w14:textId="77777777" w:rsidR="00BB369B" w:rsidRDefault="00BB369B" w:rsidP="00902370">
            <w:pPr>
              <w:snapToGrid w:val="0"/>
              <w:rPr>
                <w:rFonts w:ascii="微软雅黑" w:eastAsia="微软雅黑" w:hAnsi="微软雅黑" w:cs="微软雅黑"/>
              </w:rPr>
            </w:pPr>
            <w:r>
              <w:rPr>
                <w:rFonts w:ascii="微软雅黑" w:eastAsia="微软雅黑" w:hAnsi="微软雅黑" w:cs="微软雅黑" w:hint="eastAsia"/>
                <w:spacing w:val="-20"/>
              </w:rPr>
              <w:t>▢</w:t>
            </w:r>
            <w:r>
              <w:rPr>
                <w:rFonts w:ascii="仿宋_GB2312" w:eastAsia="仿宋_GB2312" w:hAnsi="仿宋_GB2312" w:cs="仿宋_GB2312" w:hint="eastAsia"/>
                <w:spacing w:val="-20"/>
              </w:rPr>
              <w:t>设立海外研发基地/中心</w:t>
            </w:r>
            <w:r>
              <w:rPr>
                <w:rFonts w:ascii="仿宋_GB2312" w:eastAsia="仿宋_GB2312" w:hAnsi="仿宋_GB2312" w:cs="仿宋_GB2312" w:hint="eastAsia"/>
                <w:spacing w:val="-20"/>
                <w:u w:val="single"/>
              </w:rPr>
              <w:t>（若有，请写出国家）</w:t>
            </w:r>
          </w:p>
        </w:tc>
      </w:tr>
      <w:tr w:rsidR="00BB369B" w14:paraId="54B276B1" w14:textId="77777777" w:rsidTr="00902370">
        <w:trPr>
          <w:trHeight w:val="703"/>
          <w:jc w:val="center"/>
        </w:trPr>
        <w:tc>
          <w:tcPr>
            <w:tcW w:w="1494" w:type="dxa"/>
            <w:vMerge/>
            <w:vAlign w:val="center"/>
          </w:tcPr>
          <w:p w14:paraId="6853B1E8" w14:textId="77777777" w:rsidR="00BB369B" w:rsidRDefault="00BB369B" w:rsidP="00902370"/>
        </w:tc>
        <w:tc>
          <w:tcPr>
            <w:tcW w:w="8348" w:type="dxa"/>
            <w:gridSpan w:val="7"/>
            <w:vAlign w:val="center"/>
          </w:tcPr>
          <w:p w14:paraId="6DDD0FC2" w14:textId="77777777" w:rsidR="00BB369B" w:rsidRDefault="00BB369B" w:rsidP="00902370">
            <w:pPr>
              <w:snapToGrid w:val="0"/>
              <w:rPr>
                <w:rFonts w:ascii="微软雅黑" w:eastAsia="微软雅黑" w:hAnsi="微软雅黑" w:cs="微软雅黑"/>
              </w:rPr>
            </w:pPr>
            <w:r>
              <w:rPr>
                <w:rFonts w:ascii="仿宋_GB2312" w:eastAsia="仿宋_GB2312" w:hAnsi="仿宋_GB2312" w:cs="仿宋_GB2312" w:hint="eastAsia"/>
              </w:rPr>
              <w:t>2023年种子贸易情况</w:t>
            </w:r>
          </w:p>
        </w:tc>
      </w:tr>
      <w:tr w:rsidR="00BB369B" w14:paraId="39759A41" w14:textId="77777777" w:rsidTr="00902370">
        <w:trPr>
          <w:trHeight w:val="703"/>
          <w:jc w:val="center"/>
        </w:trPr>
        <w:tc>
          <w:tcPr>
            <w:tcW w:w="1494" w:type="dxa"/>
            <w:vMerge/>
            <w:vAlign w:val="center"/>
          </w:tcPr>
          <w:p w14:paraId="5D804FD2" w14:textId="77777777" w:rsidR="00BB369B" w:rsidRDefault="00BB369B" w:rsidP="00902370"/>
        </w:tc>
        <w:tc>
          <w:tcPr>
            <w:tcW w:w="2036" w:type="dxa"/>
            <w:gridSpan w:val="2"/>
            <w:vAlign w:val="center"/>
          </w:tcPr>
          <w:p w14:paraId="1E831E3B"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种子出口国家</w:t>
            </w:r>
          </w:p>
        </w:tc>
        <w:tc>
          <w:tcPr>
            <w:tcW w:w="1140" w:type="dxa"/>
            <w:vAlign w:val="center"/>
          </w:tcPr>
          <w:p w14:paraId="272B8956" w14:textId="77777777" w:rsidR="00BB369B" w:rsidRDefault="00BB369B" w:rsidP="00902370">
            <w:pPr>
              <w:snapToGrid w:val="0"/>
              <w:rPr>
                <w:rFonts w:ascii="仿宋_GB2312" w:eastAsia="仿宋_GB2312" w:hAnsi="仿宋_GB2312" w:cs="仿宋_GB2312"/>
              </w:rPr>
            </w:pPr>
          </w:p>
        </w:tc>
        <w:tc>
          <w:tcPr>
            <w:tcW w:w="2472" w:type="dxa"/>
            <w:gridSpan w:val="3"/>
            <w:vAlign w:val="center"/>
          </w:tcPr>
          <w:p w14:paraId="4C408228"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出口作物类型</w:t>
            </w:r>
          </w:p>
        </w:tc>
        <w:tc>
          <w:tcPr>
            <w:tcW w:w="2700" w:type="dxa"/>
            <w:vAlign w:val="center"/>
          </w:tcPr>
          <w:p w14:paraId="61CE112B" w14:textId="77777777" w:rsidR="00BB369B" w:rsidRDefault="00BB369B" w:rsidP="00902370">
            <w:pPr>
              <w:snapToGrid w:val="0"/>
              <w:rPr>
                <w:rFonts w:ascii="仿宋_GB2312" w:eastAsia="仿宋_GB2312" w:hAnsi="仿宋_GB2312" w:cs="仿宋_GB2312"/>
              </w:rPr>
            </w:pPr>
          </w:p>
        </w:tc>
      </w:tr>
      <w:tr w:rsidR="00BB369B" w14:paraId="2D08316E" w14:textId="77777777" w:rsidTr="00902370">
        <w:trPr>
          <w:trHeight w:val="703"/>
          <w:jc w:val="center"/>
        </w:trPr>
        <w:tc>
          <w:tcPr>
            <w:tcW w:w="1494" w:type="dxa"/>
            <w:vMerge/>
            <w:vAlign w:val="center"/>
          </w:tcPr>
          <w:p w14:paraId="6FAB7E36" w14:textId="77777777" w:rsidR="00BB369B" w:rsidRDefault="00BB369B" w:rsidP="00902370">
            <w:pPr>
              <w:rPr>
                <w:rFonts w:ascii="黑体" w:eastAsia="黑体" w:hAnsi="黑体" w:cs="黑体"/>
                <w:b/>
                <w:sz w:val="30"/>
                <w:szCs w:val="30"/>
              </w:rPr>
            </w:pPr>
          </w:p>
        </w:tc>
        <w:tc>
          <w:tcPr>
            <w:tcW w:w="2036" w:type="dxa"/>
            <w:gridSpan w:val="2"/>
            <w:vAlign w:val="center"/>
          </w:tcPr>
          <w:p w14:paraId="2115CC37"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出口量（公斤）</w:t>
            </w:r>
          </w:p>
        </w:tc>
        <w:tc>
          <w:tcPr>
            <w:tcW w:w="1140" w:type="dxa"/>
            <w:vAlign w:val="center"/>
          </w:tcPr>
          <w:p w14:paraId="5C48115A" w14:textId="77777777" w:rsidR="00BB369B" w:rsidRDefault="00BB369B" w:rsidP="00902370">
            <w:pPr>
              <w:snapToGrid w:val="0"/>
              <w:rPr>
                <w:rFonts w:ascii="仿宋_GB2312" w:eastAsia="仿宋_GB2312" w:hAnsi="仿宋_GB2312" w:cs="仿宋_GB2312"/>
              </w:rPr>
            </w:pPr>
          </w:p>
        </w:tc>
        <w:tc>
          <w:tcPr>
            <w:tcW w:w="2472" w:type="dxa"/>
            <w:gridSpan w:val="3"/>
            <w:vAlign w:val="center"/>
          </w:tcPr>
          <w:p w14:paraId="53CE8C73"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出口额（万元）</w:t>
            </w:r>
          </w:p>
        </w:tc>
        <w:tc>
          <w:tcPr>
            <w:tcW w:w="2700" w:type="dxa"/>
            <w:vAlign w:val="center"/>
          </w:tcPr>
          <w:p w14:paraId="35EF010D" w14:textId="77777777" w:rsidR="00BB369B" w:rsidRDefault="00BB369B" w:rsidP="00902370">
            <w:pPr>
              <w:snapToGrid w:val="0"/>
              <w:rPr>
                <w:rFonts w:ascii="仿宋_GB2312" w:eastAsia="仿宋_GB2312" w:hAnsi="仿宋_GB2312" w:cs="仿宋_GB2312"/>
              </w:rPr>
            </w:pPr>
          </w:p>
        </w:tc>
      </w:tr>
      <w:tr w:rsidR="00BB369B" w14:paraId="06B6E788" w14:textId="77777777" w:rsidTr="00902370">
        <w:trPr>
          <w:trHeight w:val="703"/>
          <w:jc w:val="center"/>
        </w:trPr>
        <w:tc>
          <w:tcPr>
            <w:tcW w:w="1494" w:type="dxa"/>
            <w:vMerge/>
            <w:vAlign w:val="center"/>
          </w:tcPr>
          <w:p w14:paraId="2E5D1D68" w14:textId="77777777" w:rsidR="00BB369B" w:rsidRDefault="00BB369B" w:rsidP="00902370">
            <w:pPr>
              <w:rPr>
                <w:rFonts w:ascii="黑体" w:eastAsia="黑体" w:hAnsi="黑体" w:cs="黑体"/>
                <w:b/>
                <w:sz w:val="30"/>
                <w:szCs w:val="30"/>
              </w:rPr>
            </w:pPr>
          </w:p>
        </w:tc>
        <w:tc>
          <w:tcPr>
            <w:tcW w:w="2036" w:type="dxa"/>
            <w:gridSpan w:val="2"/>
            <w:vAlign w:val="center"/>
          </w:tcPr>
          <w:p w14:paraId="453DED75" w14:textId="77777777" w:rsidR="00BB369B" w:rsidRDefault="00BB369B" w:rsidP="00902370">
            <w:pPr>
              <w:snapToGrid w:val="0"/>
              <w:rPr>
                <w:rFonts w:ascii="仿宋_GB2312" w:eastAsia="仿宋_GB2312" w:hAnsi="仿宋_GB2312" w:cs="仿宋_GB2312"/>
                <w:kern w:val="0"/>
              </w:rPr>
            </w:pPr>
            <w:r>
              <w:rPr>
                <w:rFonts w:ascii="仿宋_GB2312" w:eastAsia="仿宋_GB2312" w:hAnsi="仿宋_GB2312" w:cs="仿宋_GB2312" w:hint="eastAsia"/>
                <w:kern w:val="0"/>
              </w:rPr>
              <w:t>种子进口国家</w:t>
            </w:r>
          </w:p>
        </w:tc>
        <w:tc>
          <w:tcPr>
            <w:tcW w:w="1140" w:type="dxa"/>
            <w:vAlign w:val="center"/>
          </w:tcPr>
          <w:p w14:paraId="73CB70B3" w14:textId="77777777" w:rsidR="00BB369B" w:rsidRDefault="00BB369B" w:rsidP="00902370">
            <w:pPr>
              <w:snapToGrid w:val="0"/>
              <w:rPr>
                <w:rFonts w:ascii="仿宋_GB2312" w:eastAsia="仿宋_GB2312" w:hAnsi="仿宋_GB2312" w:cs="仿宋_GB2312"/>
                <w:kern w:val="0"/>
              </w:rPr>
            </w:pPr>
          </w:p>
        </w:tc>
        <w:tc>
          <w:tcPr>
            <w:tcW w:w="2472" w:type="dxa"/>
            <w:gridSpan w:val="3"/>
            <w:vAlign w:val="center"/>
          </w:tcPr>
          <w:p w14:paraId="5EAF8301" w14:textId="77777777" w:rsidR="00BB369B" w:rsidRDefault="00BB369B" w:rsidP="00902370">
            <w:pPr>
              <w:snapToGrid w:val="0"/>
              <w:rPr>
                <w:rFonts w:ascii="仿宋_GB2312" w:eastAsia="仿宋_GB2312" w:hAnsi="仿宋_GB2312" w:cs="仿宋_GB2312"/>
                <w:kern w:val="0"/>
              </w:rPr>
            </w:pPr>
            <w:r>
              <w:rPr>
                <w:rFonts w:ascii="仿宋_GB2312" w:eastAsia="仿宋_GB2312" w:hAnsi="仿宋_GB2312" w:cs="仿宋_GB2312" w:hint="eastAsia"/>
                <w:kern w:val="0"/>
              </w:rPr>
              <w:t>进口作物类型</w:t>
            </w:r>
          </w:p>
        </w:tc>
        <w:tc>
          <w:tcPr>
            <w:tcW w:w="2700" w:type="dxa"/>
            <w:vAlign w:val="center"/>
          </w:tcPr>
          <w:p w14:paraId="0E41A07F" w14:textId="77777777" w:rsidR="00BB369B" w:rsidRDefault="00BB369B" w:rsidP="00902370">
            <w:pPr>
              <w:snapToGrid w:val="0"/>
              <w:rPr>
                <w:rFonts w:ascii="仿宋_GB2312" w:eastAsia="仿宋_GB2312" w:hAnsi="仿宋_GB2312" w:cs="仿宋_GB2312"/>
                <w:kern w:val="0"/>
              </w:rPr>
            </w:pPr>
          </w:p>
        </w:tc>
      </w:tr>
      <w:tr w:rsidR="00BB369B" w14:paraId="0C926324" w14:textId="77777777" w:rsidTr="00902370">
        <w:trPr>
          <w:trHeight w:val="703"/>
          <w:jc w:val="center"/>
        </w:trPr>
        <w:tc>
          <w:tcPr>
            <w:tcW w:w="1494" w:type="dxa"/>
            <w:vMerge/>
            <w:vAlign w:val="center"/>
          </w:tcPr>
          <w:p w14:paraId="31DCF325" w14:textId="77777777" w:rsidR="00BB369B" w:rsidRDefault="00BB369B" w:rsidP="00902370">
            <w:pPr>
              <w:rPr>
                <w:rFonts w:ascii="黑体" w:eastAsia="黑体" w:hAnsi="黑体" w:cs="黑体"/>
                <w:b/>
                <w:sz w:val="30"/>
                <w:szCs w:val="30"/>
              </w:rPr>
            </w:pPr>
          </w:p>
        </w:tc>
        <w:tc>
          <w:tcPr>
            <w:tcW w:w="2036" w:type="dxa"/>
            <w:gridSpan w:val="2"/>
            <w:vAlign w:val="center"/>
          </w:tcPr>
          <w:p w14:paraId="0468A8C3" w14:textId="77777777" w:rsidR="00BB369B" w:rsidRDefault="00BB369B" w:rsidP="00902370">
            <w:pPr>
              <w:snapToGrid w:val="0"/>
              <w:rPr>
                <w:rFonts w:ascii="仿宋_GB2312" w:eastAsia="仿宋_GB2312" w:hAnsi="仿宋_GB2312" w:cs="仿宋_GB2312"/>
                <w:kern w:val="0"/>
              </w:rPr>
            </w:pPr>
            <w:r>
              <w:rPr>
                <w:rFonts w:ascii="仿宋_GB2312" w:eastAsia="仿宋_GB2312" w:hAnsi="仿宋_GB2312" w:cs="仿宋_GB2312" w:hint="eastAsia"/>
                <w:kern w:val="0"/>
              </w:rPr>
              <w:t>进口量（公斤）</w:t>
            </w:r>
          </w:p>
        </w:tc>
        <w:tc>
          <w:tcPr>
            <w:tcW w:w="1140" w:type="dxa"/>
            <w:vAlign w:val="center"/>
          </w:tcPr>
          <w:p w14:paraId="3E1EFDE8" w14:textId="77777777" w:rsidR="00BB369B" w:rsidRDefault="00BB369B" w:rsidP="00902370">
            <w:pPr>
              <w:snapToGrid w:val="0"/>
              <w:rPr>
                <w:rFonts w:ascii="仿宋_GB2312" w:eastAsia="仿宋_GB2312" w:hAnsi="仿宋_GB2312" w:cs="仿宋_GB2312"/>
                <w:kern w:val="0"/>
              </w:rPr>
            </w:pPr>
          </w:p>
        </w:tc>
        <w:tc>
          <w:tcPr>
            <w:tcW w:w="2472" w:type="dxa"/>
            <w:gridSpan w:val="3"/>
            <w:vAlign w:val="center"/>
          </w:tcPr>
          <w:p w14:paraId="45FF888B" w14:textId="77777777" w:rsidR="00BB369B" w:rsidRDefault="00BB369B" w:rsidP="00902370">
            <w:pPr>
              <w:snapToGrid w:val="0"/>
              <w:rPr>
                <w:rFonts w:ascii="仿宋_GB2312" w:eastAsia="仿宋_GB2312" w:hAnsi="仿宋_GB2312" w:cs="仿宋_GB2312"/>
                <w:kern w:val="0"/>
              </w:rPr>
            </w:pPr>
            <w:r>
              <w:rPr>
                <w:rFonts w:ascii="仿宋_GB2312" w:eastAsia="仿宋_GB2312" w:hAnsi="仿宋_GB2312" w:cs="仿宋_GB2312" w:hint="eastAsia"/>
                <w:kern w:val="0"/>
              </w:rPr>
              <w:t>进口额（万元）</w:t>
            </w:r>
          </w:p>
        </w:tc>
        <w:tc>
          <w:tcPr>
            <w:tcW w:w="2700" w:type="dxa"/>
            <w:vAlign w:val="center"/>
          </w:tcPr>
          <w:p w14:paraId="77261F79" w14:textId="77777777" w:rsidR="00BB369B" w:rsidRDefault="00BB369B" w:rsidP="00902370">
            <w:pPr>
              <w:snapToGrid w:val="0"/>
              <w:rPr>
                <w:rFonts w:ascii="仿宋_GB2312" w:eastAsia="仿宋_GB2312" w:hAnsi="仿宋_GB2312" w:cs="仿宋_GB2312"/>
                <w:kern w:val="0"/>
              </w:rPr>
            </w:pPr>
          </w:p>
        </w:tc>
      </w:tr>
      <w:tr w:rsidR="00BB369B" w14:paraId="05B35EF9" w14:textId="77777777" w:rsidTr="00902370">
        <w:trPr>
          <w:trHeight w:val="5199"/>
          <w:jc w:val="center"/>
        </w:trPr>
        <w:tc>
          <w:tcPr>
            <w:tcW w:w="1494" w:type="dxa"/>
            <w:tcBorders>
              <w:top w:val="nil"/>
              <w:bottom w:val="single" w:sz="4" w:space="0" w:color="auto"/>
            </w:tcBorders>
            <w:vAlign w:val="center"/>
          </w:tcPr>
          <w:p w14:paraId="66F20B0E" w14:textId="77777777" w:rsidR="00BB369B" w:rsidRDefault="00BB369B" w:rsidP="00902370">
            <w:pPr>
              <w:jc w:val="center"/>
              <w:rPr>
                <w:rFonts w:eastAsia="宋体"/>
                <w:sz w:val="30"/>
                <w:szCs w:val="30"/>
              </w:rPr>
            </w:pPr>
            <w:r>
              <w:rPr>
                <w:rFonts w:ascii="黑体" w:eastAsia="黑体" w:hAnsi="黑体" w:cs="黑体" w:hint="eastAsia"/>
                <w:sz w:val="30"/>
                <w:szCs w:val="30"/>
              </w:rPr>
              <w:t>奖惩情况</w:t>
            </w:r>
          </w:p>
        </w:tc>
        <w:tc>
          <w:tcPr>
            <w:tcW w:w="8348" w:type="dxa"/>
            <w:gridSpan w:val="7"/>
            <w:tcBorders>
              <w:top w:val="nil"/>
              <w:bottom w:val="single" w:sz="4" w:space="0" w:color="auto"/>
              <w:right w:val="single" w:sz="4" w:space="0" w:color="auto"/>
            </w:tcBorders>
            <w:vAlign w:val="center"/>
          </w:tcPr>
          <w:p w14:paraId="6E9F1404"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一、2023年企业荣获地市级以上授予的主要奖励和荣誉(若有，请附奖励或荣誉证书复印件）</w:t>
            </w:r>
          </w:p>
          <w:p w14:paraId="67CFC7ED" w14:textId="77777777" w:rsidR="00BB369B" w:rsidRDefault="00BB369B" w:rsidP="00902370">
            <w:pPr>
              <w:snapToGrid w:val="0"/>
              <w:rPr>
                <w:rFonts w:ascii="仿宋_GB2312" w:eastAsia="仿宋_GB2312" w:hAnsi="仿宋_GB2312" w:cs="仿宋_GB2312"/>
              </w:rPr>
            </w:pPr>
            <w:r>
              <w:rPr>
                <w:rFonts w:ascii="仿宋_GB2312" w:eastAsia="仿宋_GB2312" w:hAnsi="仿宋_GB2312" w:cs="仿宋_GB2312" w:hint="eastAsia"/>
              </w:rPr>
              <w:t>二、2023年内有无受到</w:t>
            </w:r>
            <w:proofErr w:type="gramStart"/>
            <w:r>
              <w:rPr>
                <w:rFonts w:ascii="仿宋_GB2312" w:eastAsia="仿宋_GB2312" w:hAnsi="仿宋_GB2312" w:cs="仿宋_GB2312" w:hint="eastAsia"/>
              </w:rPr>
              <w:t>当地部门</w:t>
            </w:r>
            <w:proofErr w:type="gramEnd"/>
            <w:r>
              <w:rPr>
                <w:rFonts w:ascii="仿宋_GB2312" w:eastAsia="仿宋_GB2312" w:hAnsi="仿宋_GB2312" w:cs="仿宋_GB2312" w:hint="eastAsia"/>
              </w:rPr>
              <w:t>的处罚或被列入企业信用黑名单（被法院列入失信被执行人名录或被税务部门列入重大税收违法案件当事人名录等）</w:t>
            </w:r>
          </w:p>
          <w:p w14:paraId="2935AD49" w14:textId="77777777" w:rsidR="00BB369B" w:rsidRDefault="00BB369B" w:rsidP="00902370">
            <w:pPr>
              <w:snapToGrid w:val="0"/>
            </w:pPr>
            <w:r>
              <w:rPr>
                <w:rFonts w:ascii="仿宋_GB2312" w:eastAsia="仿宋_GB2312" w:hAnsi="仿宋_GB2312" w:cs="仿宋_GB2312" w:hint="eastAsia"/>
              </w:rPr>
              <w:t>三、2023年是否存在与农民、其他企业的违约记录</w:t>
            </w:r>
          </w:p>
          <w:p w14:paraId="0B45895D" w14:textId="77777777" w:rsidR="00BB369B" w:rsidRDefault="00BB369B" w:rsidP="00902370">
            <w:pPr>
              <w:snapToGrid w:val="0"/>
            </w:pPr>
          </w:p>
        </w:tc>
      </w:tr>
      <w:tr w:rsidR="00BB369B" w14:paraId="4F198AB4" w14:textId="77777777" w:rsidTr="00902370">
        <w:trPr>
          <w:cantSplit/>
          <w:trHeight w:val="3710"/>
          <w:jc w:val="center"/>
        </w:trPr>
        <w:tc>
          <w:tcPr>
            <w:tcW w:w="1494" w:type="dxa"/>
            <w:textDirection w:val="tbRlV"/>
            <w:vAlign w:val="center"/>
          </w:tcPr>
          <w:p w14:paraId="4D4F340C" w14:textId="77777777" w:rsidR="00BB369B" w:rsidRDefault="00BB369B" w:rsidP="00902370">
            <w:pPr>
              <w:ind w:left="113" w:right="113"/>
              <w:jc w:val="center"/>
              <w:rPr>
                <w:rFonts w:ascii="黑体" w:eastAsia="黑体" w:hAnsi="黑体"/>
                <w:spacing w:val="34"/>
                <w:sz w:val="30"/>
                <w:szCs w:val="30"/>
              </w:rPr>
            </w:pPr>
            <w:r>
              <w:rPr>
                <w:rFonts w:ascii="黑体" w:eastAsia="黑体" w:hAnsi="黑体" w:hint="eastAsia"/>
                <w:spacing w:val="34"/>
                <w:sz w:val="30"/>
                <w:szCs w:val="30"/>
              </w:rPr>
              <w:lastRenderedPageBreak/>
              <w:t>企业承诺</w:t>
            </w:r>
          </w:p>
        </w:tc>
        <w:tc>
          <w:tcPr>
            <w:tcW w:w="8348" w:type="dxa"/>
            <w:gridSpan w:val="7"/>
          </w:tcPr>
          <w:p w14:paraId="728C9609" w14:textId="77777777" w:rsidR="00BB369B" w:rsidRDefault="00BB369B" w:rsidP="00902370">
            <w:pPr>
              <w:snapToGrid w:val="0"/>
            </w:pPr>
          </w:p>
          <w:p w14:paraId="1664C3C5" w14:textId="77777777" w:rsidR="00BB369B" w:rsidRDefault="00BB369B" w:rsidP="00902370">
            <w:pPr>
              <w:snapToGrid w:val="0"/>
              <w:ind w:firstLineChars="150" w:firstLine="420"/>
              <w:rPr>
                <w:rFonts w:ascii="仿宋_GB2312" w:eastAsia="仿宋_GB2312"/>
                <w:sz w:val="28"/>
                <w:szCs w:val="28"/>
              </w:rPr>
            </w:pPr>
            <w:r>
              <w:rPr>
                <w:rFonts w:ascii="仿宋_GB2312" w:eastAsia="仿宋_GB2312" w:hint="eastAsia"/>
                <w:sz w:val="28"/>
                <w:szCs w:val="28"/>
              </w:rPr>
              <w:t>本单位在安徽省种子诚信企业信用等级复查中提交的数据和资料全部真实、可靠、有效。</w:t>
            </w:r>
          </w:p>
          <w:p w14:paraId="32B710A5" w14:textId="77777777" w:rsidR="00BB369B" w:rsidRDefault="00BB369B" w:rsidP="00902370">
            <w:pPr>
              <w:snapToGrid w:val="0"/>
              <w:ind w:firstLineChars="150" w:firstLine="420"/>
              <w:rPr>
                <w:rFonts w:ascii="仿宋_GB2312" w:eastAsia="仿宋_GB2312"/>
                <w:sz w:val="28"/>
                <w:szCs w:val="28"/>
              </w:rPr>
            </w:pPr>
            <w:r>
              <w:rPr>
                <w:rFonts w:ascii="仿宋_GB2312" w:eastAsia="仿宋_GB2312" w:hint="eastAsia"/>
                <w:sz w:val="28"/>
                <w:szCs w:val="28"/>
              </w:rPr>
              <w:t xml:space="preserve">   法人代表签字 ：</w:t>
            </w:r>
          </w:p>
          <w:p w14:paraId="340646A2" w14:textId="77777777" w:rsidR="00BB369B" w:rsidRDefault="00BB369B" w:rsidP="00902370">
            <w:pPr>
              <w:snapToGrid w:val="0"/>
              <w:ind w:firstLineChars="150" w:firstLine="420"/>
              <w:rPr>
                <w:rFonts w:ascii="仿宋_GB2312" w:eastAsia="仿宋_GB2312"/>
                <w:sz w:val="28"/>
                <w:szCs w:val="28"/>
              </w:rPr>
            </w:pPr>
          </w:p>
          <w:p w14:paraId="6FD093A2" w14:textId="77777777" w:rsidR="00BB369B" w:rsidRDefault="00BB369B" w:rsidP="00902370">
            <w:pPr>
              <w:snapToGrid w:val="0"/>
              <w:ind w:firstLineChars="150" w:firstLine="450"/>
              <w:rPr>
                <w:rFonts w:ascii="仿宋_GB2312" w:eastAsia="仿宋_GB2312"/>
                <w:sz w:val="30"/>
                <w:szCs w:val="30"/>
              </w:rPr>
            </w:pPr>
            <w:r>
              <w:rPr>
                <w:rFonts w:ascii="仿宋_GB2312" w:eastAsia="仿宋_GB2312" w:hint="eastAsia"/>
                <w:sz w:val="30"/>
                <w:szCs w:val="30"/>
              </w:rPr>
              <w:t xml:space="preserve">                               </w:t>
            </w:r>
          </w:p>
          <w:p w14:paraId="2FBCA570" w14:textId="77777777" w:rsidR="00BB369B" w:rsidRDefault="00BB369B" w:rsidP="00902370">
            <w:pPr>
              <w:snapToGrid w:val="0"/>
              <w:ind w:firstLineChars="150" w:firstLine="450"/>
              <w:rPr>
                <w:rFonts w:ascii="仿宋_GB2312" w:eastAsia="仿宋_GB2312"/>
                <w:sz w:val="30"/>
                <w:szCs w:val="30"/>
              </w:rPr>
            </w:pPr>
            <w:r>
              <w:rPr>
                <w:rFonts w:ascii="仿宋_GB2312" w:eastAsia="仿宋_GB2312" w:hint="eastAsia"/>
                <w:sz w:val="30"/>
                <w:szCs w:val="30"/>
              </w:rPr>
              <w:t xml:space="preserve">                               单位盖章</w:t>
            </w:r>
          </w:p>
          <w:p w14:paraId="73238FA1" w14:textId="77777777" w:rsidR="00BB369B" w:rsidRDefault="00BB369B" w:rsidP="00902370">
            <w:pPr>
              <w:snapToGrid w:val="0"/>
              <w:ind w:firstLineChars="150" w:firstLine="450"/>
              <w:rPr>
                <w:rFonts w:ascii="仿宋_GB2312" w:eastAsia="仿宋_GB2312"/>
                <w:sz w:val="30"/>
                <w:szCs w:val="30"/>
              </w:rPr>
            </w:pPr>
          </w:p>
          <w:p w14:paraId="3649FA71" w14:textId="77777777" w:rsidR="00BB369B" w:rsidRDefault="00BB369B" w:rsidP="00902370">
            <w:pPr>
              <w:snapToGrid w:val="0"/>
              <w:ind w:firstLineChars="150" w:firstLine="450"/>
              <w:rPr>
                <w:rFonts w:ascii="仿宋_GB2312" w:eastAsia="仿宋_GB2312"/>
                <w:sz w:val="30"/>
                <w:szCs w:val="30"/>
              </w:rPr>
            </w:pPr>
            <w:r>
              <w:rPr>
                <w:rFonts w:ascii="仿宋_GB2312" w:eastAsia="仿宋_GB2312" w:hint="eastAsia"/>
                <w:sz w:val="30"/>
                <w:szCs w:val="30"/>
              </w:rPr>
              <w:t xml:space="preserve">                             年   月   日</w:t>
            </w:r>
          </w:p>
        </w:tc>
      </w:tr>
      <w:tr w:rsidR="00BB369B" w14:paraId="4EA880A2" w14:textId="77777777" w:rsidTr="00902370">
        <w:trPr>
          <w:cantSplit/>
          <w:trHeight w:val="2642"/>
          <w:jc w:val="center"/>
        </w:trPr>
        <w:tc>
          <w:tcPr>
            <w:tcW w:w="1494" w:type="dxa"/>
            <w:textDirection w:val="tbRlV"/>
            <w:vAlign w:val="center"/>
          </w:tcPr>
          <w:p w14:paraId="21EB0A70" w14:textId="77777777" w:rsidR="00BB369B" w:rsidRDefault="00BB369B" w:rsidP="00902370">
            <w:pPr>
              <w:ind w:left="113" w:right="113" w:firstLineChars="200" w:firstLine="736"/>
              <w:rPr>
                <w:rFonts w:ascii="黑体" w:eastAsia="黑体" w:hAnsi="黑体"/>
                <w:spacing w:val="34"/>
                <w:sz w:val="30"/>
                <w:szCs w:val="30"/>
              </w:rPr>
            </w:pPr>
            <w:r>
              <w:rPr>
                <w:rFonts w:ascii="黑体" w:eastAsia="黑体" w:hAnsi="黑体" w:hint="eastAsia"/>
                <w:spacing w:val="34"/>
                <w:sz w:val="30"/>
                <w:szCs w:val="30"/>
              </w:rPr>
              <w:t>评审意见</w:t>
            </w:r>
          </w:p>
        </w:tc>
        <w:tc>
          <w:tcPr>
            <w:tcW w:w="8348" w:type="dxa"/>
            <w:gridSpan w:val="7"/>
          </w:tcPr>
          <w:p w14:paraId="50FC2581" w14:textId="77777777" w:rsidR="00BB369B" w:rsidRDefault="00BB369B" w:rsidP="00902370">
            <w:pPr>
              <w:snapToGrid w:val="0"/>
              <w:ind w:firstLineChars="1450" w:firstLine="4350"/>
              <w:rPr>
                <w:rFonts w:ascii="仿宋_GB2312" w:eastAsia="仿宋_GB2312"/>
                <w:sz w:val="30"/>
                <w:szCs w:val="30"/>
              </w:rPr>
            </w:pPr>
          </w:p>
          <w:p w14:paraId="7437B641" w14:textId="77777777" w:rsidR="00BB369B" w:rsidRDefault="00BB369B" w:rsidP="00902370">
            <w:pPr>
              <w:snapToGrid w:val="0"/>
              <w:ind w:firstLineChars="1450" w:firstLine="4350"/>
              <w:rPr>
                <w:rFonts w:ascii="仿宋_GB2312" w:eastAsia="仿宋_GB2312"/>
                <w:sz w:val="30"/>
                <w:szCs w:val="30"/>
              </w:rPr>
            </w:pPr>
          </w:p>
          <w:p w14:paraId="1857C723" w14:textId="77777777" w:rsidR="00BB369B" w:rsidRDefault="00BB369B" w:rsidP="00902370">
            <w:pPr>
              <w:snapToGrid w:val="0"/>
              <w:ind w:firstLineChars="1650" w:firstLine="4950"/>
              <w:rPr>
                <w:rFonts w:ascii="仿宋_GB2312" w:eastAsia="仿宋_GB2312"/>
                <w:sz w:val="30"/>
                <w:szCs w:val="30"/>
              </w:rPr>
            </w:pPr>
          </w:p>
          <w:p w14:paraId="7A7F565D" w14:textId="77777777" w:rsidR="00BB369B" w:rsidRDefault="00BB369B" w:rsidP="00902370">
            <w:pPr>
              <w:snapToGrid w:val="0"/>
              <w:rPr>
                <w:rFonts w:ascii="仿宋_GB2312" w:eastAsia="仿宋_GB2312"/>
                <w:sz w:val="30"/>
                <w:szCs w:val="30"/>
              </w:rPr>
            </w:pPr>
          </w:p>
          <w:p w14:paraId="02212706" w14:textId="77777777" w:rsidR="00BB369B" w:rsidRDefault="00BB369B" w:rsidP="00902370">
            <w:pPr>
              <w:snapToGrid w:val="0"/>
              <w:ind w:firstLineChars="1650" w:firstLine="4950"/>
              <w:rPr>
                <w:rFonts w:ascii="仿宋_GB2312" w:eastAsia="仿宋_GB2312"/>
                <w:sz w:val="30"/>
                <w:szCs w:val="30"/>
              </w:rPr>
            </w:pPr>
          </w:p>
          <w:p w14:paraId="4CE2C0C2" w14:textId="77777777" w:rsidR="00BB369B" w:rsidRDefault="00BB369B" w:rsidP="00902370">
            <w:pPr>
              <w:snapToGrid w:val="0"/>
              <w:ind w:firstLineChars="1650" w:firstLine="4950"/>
              <w:rPr>
                <w:rFonts w:ascii="仿宋_GB2312" w:eastAsia="仿宋_GB2312"/>
                <w:sz w:val="30"/>
                <w:szCs w:val="30"/>
              </w:rPr>
            </w:pPr>
            <w:r>
              <w:rPr>
                <w:rFonts w:ascii="仿宋_GB2312" w:eastAsia="仿宋_GB2312" w:hint="eastAsia"/>
                <w:sz w:val="30"/>
                <w:szCs w:val="30"/>
              </w:rPr>
              <w:t xml:space="preserve"> </w:t>
            </w:r>
          </w:p>
          <w:p w14:paraId="3209B96E" w14:textId="77777777" w:rsidR="00BB369B" w:rsidRDefault="00BB369B" w:rsidP="00902370">
            <w:pPr>
              <w:snapToGrid w:val="0"/>
              <w:ind w:firstLineChars="1650" w:firstLine="4950"/>
              <w:rPr>
                <w:rFonts w:ascii="仿宋_GB2312" w:eastAsia="仿宋_GB2312"/>
                <w:sz w:val="30"/>
                <w:szCs w:val="30"/>
              </w:rPr>
            </w:pPr>
          </w:p>
          <w:p w14:paraId="3A1B9178" w14:textId="77777777" w:rsidR="00BB369B" w:rsidRDefault="00BB369B" w:rsidP="00902370">
            <w:pPr>
              <w:snapToGrid w:val="0"/>
              <w:ind w:firstLineChars="150" w:firstLine="450"/>
              <w:rPr>
                <w:rFonts w:ascii="仿宋_GB2312" w:eastAsia="仿宋_GB2312"/>
                <w:sz w:val="30"/>
                <w:szCs w:val="30"/>
              </w:rPr>
            </w:pPr>
            <w:r>
              <w:rPr>
                <w:rFonts w:ascii="仿宋_GB2312" w:eastAsia="仿宋_GB2312" w:hint="eastAsia"/>
                <w:sz w:val="30"/>
                <w:szCs w:val="30"/>
              </w:rPr>
              <w:t xml:space="preserve">                             年   月   日</w:t>
            </w:r>
          </w:p>
        </w:tc>
      </w:tr>
    </w:tbl>
    <w:p w14:paraId="315BB11A" w14:textId="77777777" w:rsidR="00BB369B" w:rsidRDefault="00BB369B" w:rsidP="00BB369B"/>
    <w:p w14:paraId="25A5FBA7" w14:textId="77777777" w:rsidR="00BB369B" w:rsidRDefault="00BB369B" w:rsidP="00BB369B"/>
    <w:p w14:paraId="6BB3FAE6" w14:textId="77777777" w:rsidR="00BB369B" w:rsidRPr="00C51C07" w:rsidRDefault="00BB369B" w:rsidP="00BB369B">
      <w:pPr>
        <w:pStyle w:val="a5"/>
        <w:spacing w:beforeAutospacing="0" w:afterAutospacing="0" w:line="520" w:lineRule="exact"/>
        <w:rPr>
          <w:rFonts w:ascii="黑体" w:eastAsia="黑体" w:hAnsi="黑体" w:cs="仿宋"/>
          <w:b/>
          <w:bCs/>
          <w:color w:val="000000"/>
          <w:sz w:val="32"/>
          <w:szCs w:val="32"/>
        </w:rPr>
      </w:pPr>
    </w:p>
    <w:p w14:paraId="6E743969" w14:textId="77777777" w:rsidR="006F5344" w:rsidRDefault="006F5344"/>
    <w:sectPr w:rsidR="006F5344" w:rsidSect="00265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3532" w14:textId="77777777" w:rsidR="008F3A90" w:rsidRDefault="00BB369B">
    <w:pPr>
      <w:pStyle w:val="a3"/>
      <w:jc w:val="center"/>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7241A395" wp14:editId="5B2D85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42844548"/>
                          </w:sdtPr>
                          <w:sdtEndPr>
                            <w:rPr>
                              <w:rFonts w:ascii="宋体" w:eastAsia="宋体" w:hAnsi="宋体"/>
                              <w:sz w:val="28"/>
                              <w:szCs w:val="28"/>
                            </w:rPr>
                          </w:sdtEndPr>
                          <w:sdtContent>
                            <w:p w14:paraId="72AD4376" w14:textId="77777777" w:rsidR="008F3A90" w:rsidRDefault="00BB369B">
                              <w:pPr>
                                <w:pStyle w:val="a3"/>
                                <w:jc w:val="center"/>
                                <w:rPr>
                                  <w:rFonts w:ascii="宋体" w:eastAsia="宋体" w:hAnsi="宋体"/>
                                  <w:sz w:val="28"/>
                                  <w:szCs w:val="28"/>
                                </w:rPr>
                              </w:pPr>
                            </w:p>
                          </w:sdtContent>
                        </w:sdt>
                        <w:p w14:paraId="7C01F415" w14:textId="77777777" w:rsidR="008F3A90" w:rsidRDefault="00BB369B">
                          <w:pPr>
                            <w:rPr>
                              <w:rFonts w:ascii="宋体" w:eastAsia="宋体" w:hAns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41A39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2142844548"/>
                    </w:sdtPr>
                    <w:sdtEndPr>
                      <w:rPr>
                        <w:rFonts w:ascii="宋体" w:eastAsia="宋体" w:hAnsi="宋体"/>
                        <w:sz w:val="28"/>
                        <w:szCs w:val="28"/>
                      </w:rPr>
                    </w:sdtEndPr>
                    <w:sdtContent>
                      <w:p w14:paraId="72AD4376" w14:textId="77777777" w:rsidR="008F3A90" w:rsidRDefault="00BB369B">
                        <w:pPr>
                          <w:pStyle w:val="a3"/>
                          <w:jc w:val="center"/>
                          <w:rPr>
                            <w:rFonts w:ascii="宋体" w:eastAsia="宋体" w:hAnsi="宋体"/>
                            <w:sz w:val="28"/>
                            <w:szCs w:val="28"/>
                          </w:rPr>
                        </w:pPr>
                      </w:p>
                    </w:sdtContent>
                  </w:sdt>
                  <w:p w14:paraId="7C01F415" w14:textId="77777777" w:rsidR="008F3A90" w:rsidRDefault="00BB369B">
                    <w:pPr>
                      <w:rPr>
                        <w:rFonts w:ascii="宋体" w:eastAsia="宋体" w:hAnsi="宋体"/>
                        <w:sz w:val="28"/>
                        <w:szCs w:val="28"/>
                      </w:rPr>
                    </w:pPr>
                  </w:p>
                </w:txbxContent>
              </v:textbox>
              <w10:wrap anchorx="margin"/>
            </v:shape>
          </w:pict>
        </mc:Fallback>
      </mc:AlternateContent>
    </w:r>
  </w:p>
  <w:p w14:paraId="06898321" w14:textId="77777777" w:rsidR="008F3A90" w:rsidRDefault="00BB369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9B"/>
    <w:rsid w:val="005A2412"/>
    <w:rsid w:val="006F5344"/>
    <w:rsid w:val="00A10F52"/>
    <w:rsid w:val="00BB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A90D"/>
  <w15:chartTrackingRefBased/>
  <w15:docId w15:val="{9231F70C-22F5-4708-8B47-CB8B5489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1I"/>
    <w:qFormat/>
    <w:rsid w:val="00BB3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a"/>
    <w:next w:val="a"/>
    <w:uiPriority w:val="99"/>
    <w:qFormat/>
    <w:rsid w:val="00BB369B"/>
    <w:pPr>
      <w:widowControl/>
      <w:spacing w:after="120" w:line="312" w:lineRule="atLeast"/>
      <w:ind w:firstLineChars="100" w:firstLine="420"/>
      <w:textAlignment w:val="baseline"/>
    </w:pPr>
    <w:rPr>
      <w:rFonts w:ascii="Times New Roman" w:hAnsi="Times New Roman"/>
    </w:rPr>
  </w:style>
  <w:style w:type="paragraph" w:styleId="a3">
    <w:name w:val="footer"/>
    <w:basedOn w:val="a"/>
    <w:link w:val="a4"/>
    <w:uiPriority w:val="99"/>
    <w:unhideWhenUsed/>
    <w:qFormat/>
    <w:rsid w:val="00BB369B"/>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BB369B"/>
    <w:rPr>
      <w:sz w:val="18"/>
      <w:szCs w:val="18"/>
    </w:rPr>
  </w:style>
  <w:style w:type="paragraph" w:styleId="a5">
    <w:name w:val="Normal (Web)"/>
    <w:basedOn w:val="a"/>
    <w:unhideWhenUsed/>
    <w:qFormat/>
    <w:rsid w:val="00BB36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sunny</dc:creator>
  <cp:keywords/>
  <dc:description/>
  <cp:lastModifiedBy>fish sunny</cp:lastModifiedBy>
  <cp:revision>1</cp:revision>
  <dcterms:created xsi:type="dcterms:W3CDTF">2024-05-22T01:11:00Z</dcterms:created>
  <dcterms:modified xsi:type="dcterms:W3CDTF">2024-05-22T01:12:00Z</dcterms:modified>
</cp:coreProperties>
</file>